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F" w:rsidRPr="00854365" w:rsidRDefault="00E41A03" w:rsidP="00B26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750685" cy="953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1FF" w:rsidRPr="0085436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Цель:</w:t>
      </w:r>
      <w:r w:rsidR="00B261FF" w:rsidRPr="008543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61FF" w:rsidRPr="00854365">
        <w:rPr>
          <w:rFonts w:ascii="Times New Roman" w:eastAsia="Calibri" w:hAnsi="Times New Roman" w:cs="Times New Roman"/>
          <w:sz w:val="24"/>
          <w:szCs w:val="24"/>
        </w:rPr>
        <w:t>объединить усилия сотрудников ДОУ и родителей по созданию условий, способствующих сохранению и укреплению физического и психического здоровья детей в летний период (с учётом их индивидуальных особенностей), удовлетворение потребностей растущего организма в отдыхе, творческой деятельности и движении.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1FF" w:rsidRPr="00854365" w:rsidRDefault="00B261FF" w:rsidP="00B26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436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4365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65">
        <w:rPr>
          <w:rFonts w:ascii="Times New Roman" w:eastAsia="Calibri" w:hAnsi="Times New Roman" w:cs="Times New Roman"/>
          <w:sz w:val="24"/>
          <w:szCs w:val="24"/>
        </w:rPr>
        <w:t>- формировать у дошкольников привычку к здоровому и активному образу жизни;</w:t>
      </w:r>
    </w:p>
    <w:p w:rsidR="00B261FF" w:rsidRPr="00854365" w:rsidRDefault="00B261FF" w:rsidP="00B261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365">
        <w:rPr>
          <w:rFonts w:ascii="Times New Roman" w:hAnsi="Times New Roman" w:cs="Times New Roman"/>
          <w:sz w:val="24"/>
          <w:szCs w:val="24"/>
        </w:rPr>
        <w:t>-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65">
        <w:rPr>
          <w:rFonts w:ascii="Times New Roman" w:eastAsia="Calibri" w:hAnsi="Times New Roman" w:cs="Times New Roman"/>
          <w:sz w:val="24"/>
          <w:szCs w:val="24"/>
        </w:rPr>
        <w:t>- привлекать семьи к участию в воспитательном процессе и реализации планов по оздоровлению и летнему отдыху детей в детском саду на основе педагогики сотрудничества.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4365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</w:p>
    <w:p w:rsidR="00B261FF" w:rsidRPr="00854365" w:rsidRDefault="00B261FF" w:rsidP="00B261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365">
        <w:rPr>
          <w:rFonts w:ascii="Times New Roman" w:hAnsi="Times New Roman" w:cs="Times New Roman"/>
          <w:sz w:val="24"/>
          <w:szCs w:val="24"/>
        </w:rPr>
        <w:t>- создать условия, обеспечивающие охрану жизни и укрепление здоровья детей, предупреждение заболеваемости и травматизма.</w:t>
      </w:r>
    </w:p>
    <w:p w:rsidR="00B261FF" w:rsidRPr="00854365" w:rsidRDefault="00B261FF" w:rsidP="00B261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365">
        <w:rPr>
          <w:rFonts w:ascii="Times New Roman" w:hAnsi="Times New Roman" w:cs="Times New Roman"/>
          <w:sz w:val="24"/>
          <w:szCs w:val="24"/>
        </w:rPr>
        <w:t>- 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  двигательной активности каждого ребенка.</w:t>
      </w:r>
    </w:p>
    <w:p w:rsidR="00B261FF" w:rsidRPr="00854365" w:rsidRDefault="00B261FF" w:rsidP="00B261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365">
        <w:rPr>
          <w:rFonts w:ascii="Times New Roman" w:hAnsi="Times New Roman" w:cs="Times New Roman"/>
          <w:sz w:val="24"/>
          <w:szCs w:val="24"/>
        </w:rPr>
        <w:t>- расширять и уточнять доступные детям знания и представления об объектах природы и природных явлениях,</w:t>
      </w:r>
      <w:r w:rsidRPr="00854365">
        <w:rPr>
          <w:rFonts w:ascii="Times New Roman" w:eastAsia="Calibri" w:hAnsi="Times New Roman" w:cs="Times New Roman"/>
          <w:sz w:val="24"/>
          <w:szCs w:val="24"/>
        </w:rPr>
        <w:t xml:space="preserve"> прививать любовь к природе, бережное отношение к ней,</w:t>
      </w:r>
      <w:r w:rsidRPr="00854365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экологической культуры.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65">
        <w:rPr>
          <w:rFonts w:ascii="Times New Roman" w:eastAsia="Calibri" w:hAnsi="Times New Roman" w:cs="Times New Roman"/>
          <w:sz w:val="24"/>
          <w:szCs w:val="24"/>
        </w:rPr>
        <w:t>- повышать знания и умения педагогов, касающиеся вопросов организации летней оздоровительной работы;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65">
        <w:rPr>
          <w:rFonts w:ascii="Times New Roman" w:eastAsia="Calibri" w:hAnsi="Times New Roman" w:cs="Times New Roman"/>
          <w:sz w:val="24"/>
          <w:szCs w:val="24"/>
        </w:rPr>
        <w:t>- обеспечить методическую помощь в вопросах планирования и организации летней оздоровительной работы и отдыха воспитанников;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65">
        <w:rPr>
          <w:rFonts w:ascii="Times New Roman" w:eastAsia="Calibri" w:hAnsi="Times New Roman" w:cs="Times New Roman"/>
          <w:sz w:val="24"/>
          <w:szCs w:val="24"/>
        </w:rPr>
        <w:t>- повышать компетентность родителей в вопросах организации летнего оздоровления и отдыха детей;</w:t>
      </w: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43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развивающие: </w:t>
      </w:r>
    </w:p>
    <w:p w:rsidR="00B261FF" w:rsidRPr="00854365" w:rsidRDefault="00B261FF" w:rsidP="00B261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365">
        <w:rPr>
          <w:rFonts w:ascii="Times New Roman" w:hAnsi="Times New Roman" w:cs="Times New Roman"/>
          <w:sz w:val="24"/>
          <w:szCs w:val="24"/>
        </w:rPr>
        <w:t>- 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B261FF" w:rsidRPr="00854365" w:rsidRDefault="00B261FF" w:rsidP="00B261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365">
        <w:rPr>
          <w:rFonts w:ascii="Times New Roman" w:eastAsia="Calibri" w:hAnsi="Times New Roman" w:cs="Times New Roman"/>
          <w:sz w:val="24"/>
          <w:szCs w:val="24"/>
        </w:rPr>
        <w:t>- развитие умений и навыков безопасной жизнедеятельности</w:t>
      </w:r>
      <w:r w:rsidRPr="0085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FF" w:rsidRPr="00854365" w:rsidRDefault="00B261FF" w:rsidP="00B261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61FF" w:rsidRPr="00854365" w:rsidRDefault="00B261FF" w:rsidP="00B2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2700"/>
        <w:gridCol w:w="1923"/>
        <w:gridCol w:w="1843"/>
        <w:gridCol w:w="2268"/>
      </w:tblGrid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61FF" w:rsidRPr="00854365" w:rsidTr="00FB70A8">
        <w:trPr>
          <w:trHeight w:val="350"/>
          <w:jc w:val="center"/>
        </w:trPr>
        <w:tc>
          <w:tcPr>
            <w:tcW w:w="9889" w:type="dxa"/>
            <w:gridSpan w:val="5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52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приказов заведующего по организации работы в ДОУ в летний период: </w:t>
            </w:r>
            <w:r w:rsidRPr="00854365">
              <w:rPr>
                <w:rStyle w:val="c15"/>
                <w:rFonts w:ascii="Times New Roman" w:eastAsia="Arial Unicode MS" w:hAnsi="Times New Roman" w:cs="Times New Roman"/>
                <w:sz w:val="24"/>
                <w:szCs w:val="24"/>
              </w:rPr>
              <w:t>перевод детского сада на летний режим</w:t>
            </w:r>
            <w:r w:rsidRPr="00854365"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максимального пребывания детей на свежем воздухе (утренний приём, гимнастика, прогулки, </w:t>
            </w:r>
            <w:r w:rsidR="00525CD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854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И.С.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«Плана работы ДОУ на летний оздоровительный период»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перспективных планов работы в группах на летний оздоровительный период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по профилактике детского травматизма;</w:t>
            </w:r>
          </w:p>
          <w:p w:rsidR="00B261FF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по охране жизни и здоровья детей в летний период;</w:t>
            </w:r>
          </w:p>
          <w:p w:rsidR="00525CDF" w:rsidRPr="00854365" w:rsidRDefault="00525CD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профилактике кишечных и вирусных заболеваний;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проведению походов и экскурсий за пределы детского сада</w:t>
            </w:r>
            <w:r w:rsidR="005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возможности)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массовых мероприятий</w:t>
            </w:r>
            <w:r w:rsidR="005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возможности)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занятий спортивными и подвижными играми, спортивных соревнований;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правилам оказания первой помощи.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1FF" w:rsidRPr="00854365" w:rsidRDefault="00B261FF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Оганесян И.С., </w:t>
            </w:r>
            <w:proofErr w:type="spellStart"/>
            <w:r w:rsidR="00874211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="00874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Фролова Т.А., 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 w:rsidR="00874211">
              <w:rPr>
                <w:rFonts w:ascii="Times New Roman" w:hAnsi="Times New Roman"/>
                <w:sz w:val="24"/>
                <w:szCs w:val="24"/>
              </w:rPr>
              <w:t>Стёпина И.В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детей: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по предупреждению травматизма;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соблюдению правил поведения </w:t>
            </w:r>
            <w:r w:rsidR="00525CDF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по соблюдению правил поведения в природе.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874211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B2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.А., Фролова Т.А., </w:t>
            </w:r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санитарной экспертизы песка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B261FF" w:rsidRPr="00854365" w:rsidRDefault="00B261FF" w:rsidP="0087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 w:rsidR="00874211">
              <w:rPr>
                <w:rFonts w:ascii="Times New Roman" w:hAnsi="Times New Roman"/>
                <w:sz w:val="24"/>
                <w:szCs w:val="24"/>
              </w:rPr>
              <w:t>Стёпина И.В.</w:t>
            </w:r>
          </w:p>
        </w:tc>
      </w:tr>
      <w:tr w:rsidR="00B261FF" w:rsidRPr="00854365" w:rsidTr="00FB70A8">
        <w:trPr>
          <w:jc w:val="center"/>
        </w:trPr>
        <w:tc>
          <w:tcPr>
            <w:tcW w:w="9889" w:type="dxa"/>
            <w:gridSpan w:val="5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и профилактическая работа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детей по летнему 10-ти дневному меню.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И.С.,</w:t>
            </w:r>
          </w:p>
          <w:p w:rsidR="00B261FF" w:rsidRPr="00854365" w:rsidRDefault="00F23689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>
              <w:rPr>
                <w:rFonts w:ascii="Times New Roman" w:hAnsi="Times New Roman"/>
                <w:sz w:val="24"/>
                <w:szCs w:val="24"/>
              </w:rPr>
              <w:t>Стёпина И.В.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двигательной активности детей за счет организации различных видов деятельности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F23689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и профилактических мероприятий: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обтирание;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гигиеническое мытье ног;</w:t>
            </w:r>
          </w:p>
          <w:p w:rsidR="00B261FF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гигиеническое полоскание рта после приема пищи;</w:t>
            </w:r>
          </w:p>
          <w:p w:rsidR="00EF02C2" w:rsidRPr="00854365" w:rsidRDefault="00EF02C2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гимнастика пробуждения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5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в хорошо проветренном помещении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солнечные и воздушные ванны;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твердому грунту.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F23689" w:rsidRDefault="00F23689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>
              <w:rPr>
                <w:rFonts w:ascii="Times New Roman" w:hAnsi="Times New Roman"/>
                <w:sz w:val="24"/>
                <w:szCs w:val="24"/>
              </w:rPr>
              <w:t>Стёпина И.В.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детей, утренней гимнастики, физкультурных и музыкальных занятий на свежем воздухе.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групп,</w:t>
            </w:r>
          </w:p>
          <w:p w:rsidR="00B261FF" w:rsidRPr="00854365" w:rsidRDefault="00EF02C2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 </w:t>
            </w:r>
            <w:proofErr w:type="spellStart"/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Вежновец</w:t>
            </w:r>
            <w:proofErr w:type="spellEnd"/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B261FF" w:rsidRPr="00854365" w:rsidRDefault="00EF02C2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B2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61F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B261FF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EF0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антропометрических измерений,</w:t>
            </w:r>
            <w:r w:rsidR="00EF0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осмотра врачом-педиатром.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Default="00F23689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>
              <w:rPr>
                <w:rFonts w:ascii="Times New Roman" w:hAnsi="Times New Roman"/>
                <w:sz w:val="24"/>
                <w:szCs w:val="24"/>
              </w:rPr>
              <w:t>Стёпина И.В.</w:t>
            </w:r>
            <w:r w:rsidR="00B261FF" w:rsidRPr="00A37352">
              <w:rPr>
                <w:rFonts w:ascii="Times New Roman" w:hAnsi="Times New Roman"/>
                <w:sz w:val="24"/>
                <w:szCs w:val="24"/>
              </w:rPr>
              <w:t>.</w:t>
            </w:r>
            <w:r w:rsidR="00B261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педиатры детской поликлиники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по профилактике желудочно-кишечных заболеваний</w:t>
            </w:r>
            <w:r w:rsidR="00EF02C2">
              <w:rPr>
                <w:rFonts w:ascii="Times New Roman" w:eastAsia="Calibri" w:hAnsi="Times New Roman" w:cs="Times New Roman"/>
                <w:sz w:val="24"/>
                <w:szCs w:val="24"/>
              </w:rPr>
              <w:t>, вирусных заболеваний</w:t>
            </w:r>
          </w:p>
          <w:p w:rsidR="00EF02C2" w:rsidRPr="00854365" w:rsidRDefault="00EF02C2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Default="00F23689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>
              <w:rPr>
                <w:rFonts w:ascii="Times New Roman" w:hAnsi="Times New Roman"/>
                <w:sz w:val="24"/>
                <w:szCs w:val="24"/>
              </w:rPr>
              <w:t>Стёпина И.В.</w:t>
            </w:r>
            <w:r w:rsidR="00B261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санитарных бюллетеней: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«Осторожно! Клещи!»;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EF02C2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Осторожно!</w:t>
            </w:r>
            <w:r w:rsidR="00F67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2C2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 удар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B261FF" w:rsidRPr="00854365" w:rsidRDefault="00EF02C2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«Кишечная</w:t>
            </w:r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инфекция»;</w:t>
            </w:r>
          </w:p>
          <w:p w:rsidR="00B261FF" w:rsidRDefault="00B261FF" w:rsidP="00EF0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EF02C2">
              <w:rPr>
                <w:rFonts w:ascii="Times New Roman" w:eastAsia="Calibri" w:hAnsi="Times New Roman" w:cs="Times New Roman"/>
                <w:sz w:val="24"/>
                <w:szCs w:val="24"/>
              </w:rPr>
              <w:t>Питание летом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02C2" w:rsidRPr="00854365" w:rsidRDefault="00EF02C2" w:rsidP="00EF0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F67DB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вирусных инфекций»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F23689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>
              <w:rPr>
                <w:rFonts w:ascii="Times New Roman" w:hAnsi="Times New Roman"/>
                <w:sz w:val="24"/>
                <w:szCs w:val="24"/>
              </w:rPr>
              <w:t>Стёпина И.В.</w:t>
            </w:r>
          </w:p>
        </w:tc>
      </w:tr>
      <w:tr w:rsidR="00B261FF" w:rsidRPr="00854365" w:rsidTr="00FB70A8">
        <w:trPr>
          <w:jc w:val="center"/>
        </w:trPr>
        <w:tc>
          <w:tcPr>
            <w:tcW w:w="9889" w:type="dxa"/>
            <w:gridSpan w:val="5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Воспитательно-образовательная работа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 группах по летнему режиму дня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Регулярное проведение целевых прогулок и экскурсий 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садовых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Регулярное проведение развлечений и </w:t>
            </w:r>
            <w:proofErr w:type="spellStart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 детьми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1C6DA3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Вежновец</w:t>
            </w:r>
            <w:proofErr w:type="spellEnd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организация трудовой деятельности детей: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на огороде, в цветнике;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на участке;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в зонах природы;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с природным и бросовым материалом;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тканью, бумагой.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игровой деятельности детей: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сюжетно-ролевые игры;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театрализованные, игры-драматизации;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игры, игры малой подвижности;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эстафеты, спортивные игры;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 развивающие игры;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народные, хороводные, музыкальные;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с песком, водой, ветром;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ситуации по ПДД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Вежновец</w:t>
            </w:r>
            <w:proofErr w:type="spellEnd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длительное пребывание на свежем воздухе;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поведение физкультурных занятий и гимнастики на свежем воздухе;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спортивных игр, упражнений (городки, бадминтон, футбол, волейбол);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прогулки-походы;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развлечения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групп,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Вежновец</w:t>
            </w:r>
            <w:proofErr w:type="spellEnd"/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261FF" w:rsidRPr="00854365" w:rsidTr="00FB70A8">
        <w:trPr>
          <w:jc w:val="center"/>
        </w:trPr>
        <w:tc>
          <w:tcPr>
            <w:tcW w:w="9889" w:type="dxa"/>
            <w:gridSpan w:val="5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перспективного 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плана работы на летний период с воспитанниками, педагогами, родителями, социумом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</w:t>
            </w:r>
          </w:p>
        </w:tc>
      </w:tr>
      <w:tr w:rsidR="00B261FF" w:rsidRPr="00854365" w:rsidTr="00FB70A8">
        <w:trPr>
          <w:trHeight w:val="849"/>
          <w:jc w:val="center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консультаций для воспитателей: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85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 в летний период»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«Как начинать закаливание малышей»;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«Оформление предметно-пространственной среды в группах»;</w:t>
            </w:r>
          </w:p>
          <w:p w:rsidR="005A6A32" w:rsidRDefault="00B261FF" w:rsidP="005A6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5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 на прогулке</w:t>
            </w:r>
            <w:r w:rsidRPr="0085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261FF" w:rsidRPr="00854365" w:rsidRDefault="00B261FF" w:rsidP="005A6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«Требования к организации развивающей среды».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 новинок методической литературы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смотров-конкурсов: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«Лучшая подготовка группы к новому учебному году».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261FF" w:rsidRPr="00854365" w:rsidRDefault="00B261FF" w:rsidP="003F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выставок и стендов для родителей и воспитателей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</w:t>
            </w:r>
          </w:p>
        </w:tc>
      </w:tr>
      <w:tr w:rsidR="00B261FF" w:rsidRPr="00854365" w:rsidTr="00FB70A8">
        <w:trPr>
          <w:jc w:val="center"/>
        </w:trPr>
        <w:tc>
          <w:tcPr>
            <w:tcW w:w="9889" w:type="dxa"/>
            <w:gridSpan w:val="5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и контроль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за организацией питания  в ДОУ летом;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за проведением закаливающих мероприятий;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за проведением режимных моментов (прогулка, двигательный и питьевой режим);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за подготовкой групп к новому учебному году;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адаптационный период в группах раннего возраста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контроль: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</w:t>
            </w:r>
            <w:r w:rsidR="005A6A3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санитарно-эпидемиологического режима, правил внутреннего трудового распорядка;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намеченных мероприятий;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документации;</w:t>
            </w:r>
          </w:p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предметно-развивающей среды всех зон.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Оганесян И.С. </w:t>
            </w:r>
            <w:proofErr w:type="spellStart"/>
            <w:r w:rsidR="001C6DA3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="001C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  <w:r w:rsidR="00F23689"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 w:rsidR="00F23689">
              <w:rPr>
                <w:rFonts w:ascii="Times New Roman" w:hAnsi="Times New Roman"/>
                <w:sz w:val="24"/>
                <w:szCs w:val="24"/>
              </w:rPr>
              <w:t>Стёпина И.В.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1FF" w:rsidRPr="00854365" w:rsidTr="00FB70A8">
        <w:trPr>
          <w:jc w:val="center"/>
        </w:trPr>
        <w:tc>
          <w:tcPr>
            <w:tcW w:w="9889" w:type="dxa"/>
            <w:gridSpan w:val="5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 для родителей на различные темы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1C6DA3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Т.А., </w:t>
            </w:r>
            <w:r w:rsidR="00B261FF"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D5265E" w:rsidRPr="00854365" w:rsidTr="00FB70A8">
        <w:trPr>
          <w:trHeight w:val="3535"/>
          <w:jc w:val="center"/>
        </w:trPr>
        <w:tc>
          <w:tcPr>
            <w:tcW w:w="5778" w:type="dxa"/>
            <w:gridSpan w:val="3"/>
          </w:tcPr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консультаций на темы: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«Как провести летний отдых с детьми»;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«Как безболезненно адаптировать малыша к условиям детского сада»;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85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оздоровления детей в летний период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543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кишечных заболеваний».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</w:t>
            </w: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«О правилах поведения на дорогах»</w:t>
            </w:r>
          </w:p>
          <w:p w:rsidR="00D5265E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«Как избежать травмы у детей»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«Укусы насекомых, первая помощь»</w:t>
            </w:r>
          </w:p>
          <w:p w:rsidR="00D5265E" w:rsidRPr="00854365" w:rsidRDefault="00D5265E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- «Первая помощь при отравлении, солнечном ударе»</w:t>
            </w:r>
          </w:p>
        </w:tc>
        <w:tc>
          <w:tcPr>
            <w:tcW w:w="1843" w:type="dxa"/>
          </w:tcPr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D5265E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Default="00D5265E" w:rsidP="00D5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D5265E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Default="00D5265E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Фролова Т.А.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Егоренкова И.В., </w:t>
            </w:r>
            <w:r>
              <w:rPr>
                <w:rFonts w:ascii="Times New Roman" w:hAnsi="Times New Roman"/>
                <w:sz w:val="24"/>
                <w:szCs w:val="24"/>
              </w:rPr>
              <w:t>Стёпина И.В.</w:t>
            </w: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65E" w:rsidRPr="00854365" w:rsidRDefault="00D5265E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Сбор фотографий о летнем отдыхе с детьми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F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групп, родители</w:t>
            </w:r>
          </w:p>
        </w:tc>
      </w:tr>
      <w:tr w:rsidR="00B261FF" w:rsidRPr="00854365" w:rsidTr="00FB70A8">
        <w:trPr>
          <w:jc w:val="center"/>
        </w:trPr>
        <w:tc>
          <w:tcPr>
            <w:tcW w:w="5778" w:type="dxa"/>
            <w:gridSpan w:val="3"/>
          </w:tcPr>
          <w:p w:rsidR="00B261FF" w:rsidRPr="00854365" w:rsidRDefault="00B261FF" w:rsidP="00AF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в помощи в подготовке ДОУ к новому учебному году</w:t>
            </w:r>
          </w:p>
        </w:tc>
        <w:tc>
          <w:tcPr>
            <w:tcW w:w="1843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261FF" w:rsidRPr="00854365" w:rsidRDefault="00B261FF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групп, родители</w:t>
            </w:r>
          </w:p>
        </w:tc>
      </w:tr>
      <w:tr w:rsidR="00FB70A8" w:rsidRPr="00854365" w:rsidTr="00CC33E9">
        <w:trPr>
          <w:jc w:val="center"/>
        </w:trPr>
        <w:tc>
          <w:tcPr>
            <w:tcW w:w="9889" w:type="dxa"/>
            <w:gridSpan w:val="5"/>
          </w:tcPr>
          <w:p w:rsidR="00FB70A8" w:rsidRPr="00FB70A8" w:rsidRDefault="00FB70A8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F6627" w:rsidRPr="00854365" w:rsidTr="008200C2">
        <w:trPr>
          <w:jc w:val="center"/>
        </w:trPr>
        <w:tc>
          <w:tcPr>
            <w:tcW w:w="9889" w:type="dxa"/>
            <w:gridSpan w:val="5"/>
          </w:tcPr>
          <w:p w:rsidR="00FF6627" w:rsidRPr="00FF6627" w:rsidRDefault="00FF6627" w:rsidP="00AF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2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F6627" w:rsidRPr="00854365" w:rsidTr="00D60A1E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6034" w:type="dxa"/>
            <w:gridSpan w:val="3"/>
          </w:tcPr>
          <w:p w:rsidR="00FF6627" w:rsidRPr="00854365" w:rsidRDefault="00FF6627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FF6627" w:rsidRPr="00854365" w:rsidTr="00405F95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« В мире детства»</w:t>
            </w:r>
          </w:p>
        </w:tc>
        <w:tc>
          <w:tcPr>
            <w:tcW w:w="6034" w:type="dxa"/>
            <w:gridSpan w:val="3"/>
          </w:tcPr>
          <w:p w:rsidR="00FF6627" w:rsidRDefault="00FF6627" w:rsidP="00582B0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«Нарисую мелом я…» - детский рисунок на асфальте</w:t>
            </w:r>
          </w:p>
          <w:p w:rsidR="00FF6627" w:rsidRDefault="00FF6627" w:rsidP="00582B0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«Часовщик» - зачем нужны часы</w:t>
            </w:r>
          </w:p>
          <w:p w:rsidR="00FF6627" w:rsidRPr="00854365" w:rsidRDefault="00FF6627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лета 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Нетихий</w:t>
            </w:r>
            <w:proofErr w:type="spell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</w:tr>
      <w:tr w:rsidR="00FF6627" w:rsidRPr="00854365" w:rsidTr="00EC2169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«Пушкинская неделя»</w:t>
            </w:r>
          </w:p>
        </w:tc>
        <w:tc>
          <w:tcPr>
            <w:tcW w:w="6034" w:type="dxa"/>
            <w:gridSpan w:val="3"/>
          </w:tcPr>
          <w:p w:rsidR="00FF6627" w:rsidRDefault="00FF6627" w:rsidP="00582B0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7">
              <w:rPr>
                <w:rFonts w:ascii="Times New Roman" w:hAnsi="Times New Roman" w:cs="Times New Roman"/>
                <w:sz w:val="24"/>
                <w:szCs w:val="24"/>
              </w:rPr>
              <w:t>Чтение сказок А.С. Пушкина, просмотр мультфильмов, рассматривание иллюстраций</w:t>
            </w:r>
          </w:p>
          <w:p w:rsidR="00FF6627" w:rsidRDefault="00FF6627" w:rsidP="00582B0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«У лукоморья дуб зеленый…»</w:t>
            </w:r>
          </w:p>
          <w:p w:rsidR="00FF6627" w:rsidRPr="00854365" w:rsidRDefault="00FF6627" w:rsidP="00AF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«В царстве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вести»</w:t>
            </w:r>
          </w:p>
        </w:tc>
        <w:tc>
          <w:tcPr>
            <w:tcW w:w="6034" w:type="dxa"/>
            <w:gridSpan w:val="3"/>
          </w:tcPr>
          <w:p w:rsidR="00FF6627" w:rsidRDefault="00FF6627" w:rsidP="00582B0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997BC4">
              <w:rPr>
                <w:rFonts w:ascii="Times New Roman" w:hAnsi="Times New Roman" w:cs="Times New Roman"/>
                <w:sz w:val="24"/>
                <w:szCs w:val="24"/>
              </w:rPr>
              <w:t>билиотеку</w:t>
            </w:r>
            <w:proofErr w:type="spellEnd"/>
            <w:r w:rsidRPr="00997BC4">
              <w:rPr>
                <w:rFonts w:ascii="Times New Roman" w:hAnsi="Times New Roman" w:cs="Times New Roman"/>
                <w:sz w:val="24"/>
                <w:szCs w:val="24"/>
              </w:rPr>
              <w:t xml:space="preserve"> «День Международных олимпийских игр»</w:t>
            </w:r>
          </w:p>
          <w:p w:rsidR="00FF6627" w:rsidRDefault="00FF6627" w:rsidP="00582B0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 – игры соревнования, подвижные игры, игры с мячом</w:t>
            </w:r>
          </w:p>
          <w:p w:rsidR="00FF6627" w:rsidRDefault="00FF6627" w:rsidP="00582B0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беседы о различных видах летнего спорта</w:t>
            </w:r>
          </w:p>
          <w:p w:rsidR="00FF6627" w:rsidRDefault="00FF6627" w:rsidP="00582B0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чемпиону?» – о пользе закаливания, правильного питания – беседы,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художественное творчество;</w:t>
            </w:r>
          </w:p>
          <w:p w:rsidR="00FF6627" w:rsidRDefault="00FF6627" w:rsidP="00582B0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«Закаляйся, если хочешь быть здоров!» - день здоровья</w:t>
            </w:r>
          </w:p>
          <w:p w:rsidR="00FF6627" w:rsidRP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627">
              <w:rPr>
                <w:rFonts w:ascii="Times New Roman" w:hAnsi="Times New Roman" w:cs="Times New Roman"/>
                <w:sz w:val="24"/>
                <w:szCs w:val="24"/>
              </w:rPr>
              <w:t>Мультяшные</w:t>
            </w:r>
            <w:proofErr w:type="spellEnd"/>
            <w:r w:rsidRPr="00FF6627">
              <w:rPr>
                <w:rFonts w:ascii="Times New Roman" w:hAnsi="Times New Roman" w:cs="Times New Roman"/>
                <w:sz w:val="24"/>
                <w:szCs w:val="24"/>
              </w:rPr>
              <w:t xml:space="preserve"> чемпионы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моих увлечений»</w:t>
            </w:r>
          </w:p>
        </w:tc>
        <w:tc>
          <w:tcPr>
            <w:tcW w:w="6034" w:type="dxa"/>
            <w:gridSpan w:val="3"/>
          </w:tcPr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счет» - математические игры для детей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липучка-почемучка!» - день вопросов и ответов</w:t>
            </w:r>
          </w:p>
          <w:p w:rsidR="00FF6627" w:rsidRPr="00C7166B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«Клад»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игра </w:t>
            </w:r>
            <w:r w:rsidRPr="00997BC4">
              <w:rPr>
                <w:rFonts w:ascii="Times New Roman" w:hAnsi="Times New Roman" w:cs="Times New Roman"/>
                <w:sz w:val="24"/>
                <w:szCs w:val="24"/>
              </w:rPr>
              <w:t>«Сказочные приключения ребят-дошколят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6627" w:rsidRPr="00C7166B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– лет,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это – вся моя семья!» - конкурс  семейных рисунков</w:t>
            </w:r>
          </w:p>
          <w:p w:rsidR="00FF6627" w:rsidRPr="00997BC4" w:rsidRDefault="00FF6627" w:rsidP="00F746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27" w:rsidRPr="00854365" w:rsidTr="009103AE">
        <w:trPr>
          <w:jc w:val="center"/>
        </w:trPr>
        <w:tc>
          <w:tcPr>
            <w:tcW w:w="9889" w:type="dxa"/>
            <w:gridSpan w:val="5"/>
          </w:tcPr>
          <w:p w:rsidR="00FF6627" w:rsidRPr="00FF6627" w:rsidRDefault="00FF6627" w:rsidP="00FF66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2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«Любитель – рыболов»</w:t>
            </w:r>
          </w:p>
        </w:tc>
        <w:tc>
          <w:tcPr>
            <w:tcW w:w="6034" w:type="dxa"/>
            <w:gridSpan w:val="3"/>
          </w:tcPr>
          <w:p w:rsidR="00FF6627" w:rsidRPr="009435FB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F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атласа, энциклопедий «Рыбы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«Морские обитатели»; </w:t>
            </w:r>
            <w:r w:rsidRPr="009435F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FF6627" w:rsidRPr="009435FB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35FB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proofErr w:type="spellStart"/>
            <w:r w:rsidRPr="009435F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435FB">
              <w:rPr>
                <w:rFonts w:ascii="Times New Roman" w:hAnsi="Times New Roman" w:cs="Times New Roman"/>
                <w:sz w:val="24"/>
                <w:szCs w:val="24"/>
              </w:rPr>
              <w:t xml:space="preserve"> «Любитель-рыболов»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«Море волнуется раз…», игра «Рыболов»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по мотивам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рыболов»</w:t>
            </w:r>
          </w:p>
          <w:p w:rsidR="00FF6627" w:rsidRPr="009435FB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«Аквариум»</w:t>
            </w:r>
          </w:p>
          <w:p w:rsidR="00FF6627" w:rsidRPr="009435FB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FB"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мира»</w:t>
            </w:r>
          </w:p>
        </w:tc>
        <w:tc>
          <w:tcPr>
            <w:tcW w:w="6034" w:type="dxa"/>
            <w:gridSpan w:val="3"/>
          </w:tcPr>
          <w:p w:rsidR="00FF6627" w:rsidRPr="00F37BB5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5">
              <w:rPr>
                <w:rFonts w:ascii="Times New Roman" w:hAnsi="Times New Roman" w:cs="Times New Roman"/>
                <w:sz w:val="24"/>
                <w:szCs w:val="24"/>
              </w:rPr>
              <w:t>«Русские музыканты и танцоры»- аппликация с объемными элементами</w:t>
            </w:r>
          </w:p>
          <w:p w:rsidR="00FF6627" w:rsidRPr="00F37BB5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5">
              <w:rPr>
                <w:rFonts w:ascii="Times New Roman" w:hAnsi="Times New Roman" w:cs="Times New Roman"/>
                <w:sz w:val="24"/>
                <w:szCs w:val="24"/>
              </w:rPr>
              <w:t>Игры народов мира «Юрта», «Плетень» и др.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5">
              <w:rPr>
                <w:rFonts w:ascii="Times New Roman" w:hAnsi="Times New Roman" w:cs="Times New Roman"/>
                <w:sz w:val="24"/>
                <w:szCs w:val="24"/>
              </w:rPr>
              <w:t>«Играй, музыкант» - знакомство с различными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7BB5">
              <w:rPr>
                <w:rFonts w:ascii="Times New Roman" w:hAnsi="Times New Roman" w:cs="Times New Roman"/>
                <w:sz w:val="24"/>
                <w:szCs w:val="24"/>
              </w:rPr>
              <w:t>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BB5">
              <w:rPr>
                <w:rFonts w:ascii="Times New Roman" w:hAnsi="Times New Roman" w:cs="Times New Roman"/>
                <w:sz w:val="24"/>
                <w:szCs w:val="24"/>
              </w:rPr>
              <w:t>тами, мелодиями народов мира</w:t>
            </w:r>
          </w:p>
          <w:p w:rsidR="00FF6627" w:rsidRPr="00F37BB5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«Заинька, зайка серенький» - о фольклоре малышам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«Царица-водица»</w:t>
            </w:r>
          </w:p>
        </w:tc>
        <w:tc>
          <w:tcPr>
            <w:tcW w:w="6034" w:type="dxa"/>
            <w:gridSpan w:val="3"/>
          </w:tcPr>
          <w:p w:rsidR="00FF6627" w:rsidRDefault="00FF6627" w:rsidP="00FF662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</w:p>
          <w:p w:rsidR="00FF6627" w:rsidRDefault="00FF6627" w:rsidP="00FF662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к объекту «Водоем»</w:t>
            </w:r>
          </w:p>
          <w:p w:rsidR="00FF6627" w:rsidRDefault="00FF6627" w:rsidP="00FF662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  <w:p w:rsidR="00FF6627" w:rsidRPr="009435FB" w:rsidRDefault="00FF6627" w:rsidP="00FF662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Эколого-оздоровительный праздник «Волшебница Царица-Водица»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6034" w:type="dxa"/>
            <w:gridSpan w:val="3"/>
          </w:tcPr>
          <w:p w:rsidR="00FF6627" w:rsidRPr="00646BE8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«Красный петушок» (для детей младшего возраста)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Творческая игра по мотивам музыкальной сказки «</w:t>
            </w:r>
            <w:proofErr w:type="spellStart"/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Джабджа</w:t>
            </w:r>
            <w:proofErr w:type="spellEnd"/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» (для детей среднего возраста)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игры-драматизации</w:t>
            </w:r>
          </w:p>
          <w:p w:rsidR="00FF6627" w:rsidRPr="00646BE8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627" w:rsidRPr="00854365" w:rsidTr="00182426">
        <w:trPr>
          <w:jc w:val="center"/>
        </w:trPr>
        <w:tc>
          <w:tcPr>
            <w:tcW w:w="9889" w:type="dxa"/>
            <w:gridSpan w:val="5"/>
          </w:tcPr>
          <w:p w:rsidR="00FF6627" w:rsidRPr="00FF6627" w:rsidRDefault="00FF6627" w:rsidP="00FF66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2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34" w:type="dxa"/>
            <w:gridSpan w:val="3"/>
          </w:tcPr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ОБЖ «Как ребятам не попасть злому волку прямо в пасть» (для старшего возраста)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без опасности» - тематическое развлечение по ПДД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к проезжей части</w:t>
            </w:r>
          </w:p>
          <w:p w:rsidR="00FF6627" w:rsidRPr="00646BE8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загадки, песни, чтение литературы</w:t>
            </w:r>
          </w:p>
          <w:p w:rsidR="00FF6627" w:rsidRPr="00D60CA4" w:rsidRDefault="00FF6627" w:rsidP="00F7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 и Африка, вот так Африка!»</w:t>
            </w:r>
          </w:p>
        </w:tc>
        <w:tc>
          <w:tcPr>
            <w:tcW w:w="6034" w:type="dxa"/>
            <w:gridSpan w:val="3"/>
          </w:tcPr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Чтение сказки К.Чуковского «</w:t>
            </w:r>
            <w:proofErr w:type="spellStart"/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646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Игры-импровизации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6BE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развлечение «А в Африке, а в Африке…»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и старшего  возраста),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E8">
              <w:rPr>
                <w:rFonts w:ascii="Times New Roman" w:hAnsi="Times New Roman" w:cs="Times New Roman"/>
                <w:sz w:val="24"/>
                <w:szCs w:val="24"/>
              </w:rPr>
              <w:t>«Путешествие в зоопарк» (для детей младшего возраста»,</w:t>
            </w:r>
            <w:proofErr w:type="gramEnd"/>
          </w:p>
          <w:p w:rsidR="00FF6627" w:rsidRPr="00646BE8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произведениям К. Чуковского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6034" w:type="dxa"/>
            <w:gridSpan w:val="3"/>
          </w:tcPr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C4">
              <w:rPr>
                <w:rFonts w:ascii="Times New Roman" w:hAnsi="Times New Roman" w:cs="Times New Roman"/>
                <w:sz w:val="24"/>
                <w:szCs w:val="24"/>
              </w:rPr>
              <w:t>Проект для детей старшего возраста «Неделя цветов»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«Я садовником родился»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из бросового материала «Цветочная фантазия»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чтение литературы о лекарственных растениях</w:t>
            </w:r>
          </w:p>
          <w:p w:rsidR="00FF6627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к Доктору Подорожнику (клумба с лекарственными растениями)</w:t>
            </w:r>
          </w:p>
          <w:p w:rsidR="00FF6627" w:rsidRPr="00997BC4" w:rsidRDefault="00FF6627" w:rsidP="00FF662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август подарит в корзинке? (беседы, художественное творчество, чтение о дарах месяца)</w:t>
            </w:r>
          </w:p>
        </w:tc>
      </w:tr>
      <w:tr w:rsidR="00FF6627" w:rsidRPr="00854365" w:rsidTr="00CA009A">
        <w:trPr>
          <w:jc w:val="center"/>
        </w:trPr>
        <w:tc>
          <w:tcPr>
            <w:tcW w:w="1155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00" w:type="dxa"/>
          </w:tcPr>
          <w:p w:rsidR="00FF6627" w:rsidRPr="00D60CA4" w:rsidRDefault="00FF6627" w:rsidP="00F7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пчелки Майи»</w:t>
            </w:r>
          </w:p>
        </w:tc>
        <w:tc>
          <w:tcPr>
            <w:tcW w:w="6034" w:type="dxa"/>
            <w:gridSpan w:val="3"/>
          </w:tcPr>
          <w:p w:rsidR="00FF6627" w:rsidRDefault="00FF6627" w:rsidP="00FF662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«Путешествие в мир насекомых»</w:t>
            </w:r>
          </w:p>
          <w:p w:rsidR="00FF6627" w:rsidRDefault="00FF6627" w:rsidP="00FF662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3">
              <w:rPr>
                <w:rFonts w:ascii="Times New Roman" w:hAnsi="Times New Roman" w:cs="Times New Roman"/>
                <w:sz w:val="24"/>
                <w:szCs w:val="24"/>
              </w:rPr>
              <w:t>«Бал насекомых»</w:t>
            </w:r>
          </w:p>
          <w:p w:rsidR="00FF6627" w:rsidRDefault="00FF6627" w:rsidP="00FF662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меда</w:t>
            </w:r>
          </w:p>
          <w:p w:rsidR="00FF6627" w:rsidRPr="007A2F03" w:rsidRDefault="00FF6627" w:rsidP="00FF662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«Медведь и пчелы», «Поймай комара»</w:t>
            </w:r>
          </w:p>
          <w:p w:rsidR="00FF6627" w:rsidRPr="007A2F03" w:rsidRDefault="00FF6627" w:rsidP="00FF662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</w:tr>
    </w:tbl>
    <w:p w:rsidR="00B261FF" w:rsidRPr="00854365" w:rsidRDefault="00B261FF" w:rsidP="00B261FF">
      <w:pPr>
        <w:rPr>
          <w:rFonts w:ascii="Times New Roman" w:hAnsi="Times New Roman" w:cs="Times New Roman"/>
          <w:i/>
          <w:sz w:val="24"/>
          <w:szCs w:val="24"/>
        </w:rPr>
      </w:pPr>
    </w:p>
    <w:p w:rsidR="00B261FF" w:rsidRDefault="00B261FF">
      <w:pPr>
        <w:rPr>
          <w:rFonts w:ascii="Times New Roman" w:hAnsi="Times New Roman" w:cs="Times New Roman"/>
          <w:i/>
          <w:sz w:val="24"/>
          <w:szCs w:val="24"/>
        </w:rPr>
      </w:pPr>
    </w:p>
    <w:sectPr w:rsidR="00B261FF" w:rsidSect="00D628DC">
      <w:footerReference w:type="default" r:id="rId8"/>
      <w:pgSz w:w="11900" w:h="16840"/>
      <w:pgMar w:top="851" w:right="418" w:bottom="1247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97" w:rsidRDefault="00723197" w:rsidP="007D4F7E">
      <w:pPr>
        <w:spacing w:after="0" w:line="240" w:lineRule="auto"/>
      </w:pPr>
      <w:r>
        <w:separator/>
      </w:r>
    </w:p>
  </w:endnote>
  <w:endnote w:type="continuationSeparator" w:id="0">
    <w:p w:rsidR="00723197" w:rsidRDefault="00723197" w:rsidP="007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41" w:rsidRDefault="00723197">
    <w:pPr>
      <w:pStyle w:val="a3"/>
      <w:jc w:val="right"/>
    </w:pPr>
  </w:p>
  <w:p w:rsidR="00596241" w:rsidRDefault="007231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97" w:rsidRDefault="00723197" w:rsidP="007D4F7E">
      <w:pPr>
        <w:spacing w:after="0" w:line="240" w:lineRule="auto"/>
      </w:pPr>
      <w:r>
        <w:separator/>
      </w:r>
    </w:p>
  </w:footnote>
  <w:footnote w:type="continuationSeparator" w:id="0">
    <w:p w:rsidR="00723197" w:rsidRDefault="00723197" w:rsidP="007D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F2"/>
    <w:multiLevelType w:val="multilevel"/>
    <w:tmpl w:val="B438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851E9"/>
    <w:multiLevelType w:val="hybridMultilevel"/>
    <w:tmpl w:val="93E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D3108"/>
    <w:multiLevelType w:val="hybridMultilevel"/>
    <w:tmpl w:val="44D6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0944"/>
    <w:multiLevelType w:val="hybridMultilevel"/>
    <w:tmpl w:val="2E90916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C7A17E2"/>
    <w:multiLevelType w:val="multilevel"/>
    <w:tmpl w:val="2EFCC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94A26"/>
    <w:multiLevelType w:val="hybridMultilevel"/>
    <w:tmpl w:val="2FD8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6D4F"/>
    <w:multiLevelType w:val="multilevel"/>
    <w:tmpl w:val="9D902C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26EAF"/>
    <w:rsid w:val="000034B0"/>
    <w:rsid w:val="00070B46"/>
    <w:rsid w:val="000D0A2F"/>
    <w:rsid w:val="000D37C1"/>
    <w:rsid w:val="000E5D18"/>
    <w:rsid w:val="001C147E"/>
    <w:rsid w:val="001C6DA3"/>
    <w:rsid w:val="002102F4"/>
    <w:rsid w:val="002200C6"/>
    <w:rsid w:val="002B494F"/>
    <w:rsid w:val="002B72E1"/>
    <w:rsid w:val="00311A43"/>
    <w:rsid w:val="00314DE5"/>
    <w:rsid w:val="00350BB3"/>
    <w:rsid w:val="00362E41"/>
    <w:rsid w:val="0038052D"/>
    <w:rsid w:val="003F2AF8"/>
    <w:rsid w:val="003F78B8"/>
    <w:rsid w:val="00416FC2"/>
    <w:rsid w:val="00424ADA"/>
    <w:rsid w:val="00485407"/>
    <w:rsid w:val="004C2B51"/>
    <w:rsid w:val="004E6993"/>
    <w:rsid w:val="004E7EB5"/>
    <w:rsid w:val="00525CDF"/>
    <w:rsid w:val="00527B06"/>
    <w:rsid w:val="00540347"/>
    <w:rsid w:val="00582B00"/>
    <w:rsid w:val="005A6A32"/>
    <w:rsid w:val="005F4BFD"/>
    <w:rsid w:val="00601EDD"/>
    <w:rsid w:val="0062234D"/>
    <w:rsid w:val="00644402"/>
    <w:rsid w:val="006560FB"/>
    <w:rsid w:val="0067602A"/>
    <w:rsid w:val="0069380D"/>
    <w:rsid w:val="006B1264"/>
    <w:rsid w:val="006F1840"/>
    <w:rsid w:val="006F46FA"/>
    <w:rsid w:val="007030E0"/>
    <w:rsid w:val="00712F07"/>
    <w:rsid w:val="00723197"/>
    <w:rsid w:val="00730920"/>
    <w:rsid w:val="00740A99"/>
    <w:rsid w:val="00740C6E"/>
    <w:rsid w:val="00747181"/>
    <w:rsid w:val="007631BE"/>
    <w:rsid w:val="00780BF1"/>
    <w:rsid w:val="00780F5C"/>
    <w:rsid w:val="007856A0"/>
    <w:rsid w:val="007D4F7E"/>
    <w:rsid w:val="007E2DE3"/>
    <w:rsid w:val="007F23B2"/>
    <w:rsid w:val="00826EAF"/>
    <w:rsid w:val="00854365"/>
    <w:rsid w:val="00863680"/>
    <w:rsid w:val="00863F6E"/>
    <w:rsid w:val="008729B4"/>
    <w:rsid w:val="00874211"/>
    <w:rsid w:val="00897EFD"/>
    <w:rsid w:val="008A4E5E"/>
    <w:rsid w:val="008E056C"/>
    <w:rsid w:val="00934EC7"/>
    <w:rsid w:val="009549AD"/>
    <w:rsid w:val="00972727"/>
    <w:rsid w:val="009C7083"/>
    <w:rsid w:val="00AA63B6"/>
    <w:rsid w:val="00B22E5E"/>
    <w:rsid w:val="00B261FF"/>
    <w:rsid w:val="00B545FE"/>
    <w:rsid w:val="00BA34E2"/>
    <w:rsid w:val="00C42F93"/>
    <w:rsid w:val="00C972DE"/>
    <w:rsid w:val="00D26A91"/>
    <w:rsid w:val="00D40975"/>
    <w:rsid w:val="00D5265E"/>
    <w:rsid w:val="00D628DC"/>
    <w:rsid w:val="00D77D4F"/>
    <w:rsid w:val="00D85A55"/>
    <w:rsid w:val="00DD156C"/>
    <w:rsid w:val="00E226BD"/>
    <w:rsid w:val="00E41A03"/>
    <w:rsid w:val="00EF02C2"/>
    <w:rsid w:val="00EF275C"/>
    <w:rsid w:val="00F054D9"/>
    <w:rsid w:val="00F22A53"/>
    <w:rsid w:val="00F23689"/>
    <w:rsid w:val="00F26BAD"/>
    <w:rsid w:val="00F42F85"/>
    <w:rsid w:val="00F67DB7"/>
    <w:rsid w:val="00FB6968"/>
    <w:rsid w:val="00FB70A8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6EA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6EAF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c0">
    <w:name w:val="c0"/>
    <w:basedOn w:val="a"/>
    <w:rsid w:val="0082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6EAF"/>
  </w:style>
  <w:style w:type="table" w:styleId="a5">
    <w:name w:val="Table Grid"/>
    <w:basedOn w:val="a1"/>
    <w:uiPriority w:val="59"/>
    <w:rsid w:val="0022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200C6"/>
    <w:rPr>
      <w:color w:val="0066CC"/>
      <w:u w:val="single"/>
    </w:rPr>
  </w:style>
  <w:style w:type="character" w:customStyle="1" w:styleId="a7">
    <w:name w:val="Колонтитул"/>
    <w:rsid w:val="00220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20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"/>
    <w:rsid w:val="00220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Курсив"/>
    <w:rsid w:val="002200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200C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05pt">
    <w:name w:val="Основной текст (2) + 10;5 pt;Полужирный"/>
    <w:rsid w:val="00220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200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rsid w:val="00220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 + Не полужирный"/>
    <w:rsid w:val="00220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2200C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">
    <w:name w:val="Основной текст (3) + Малые прописные"/>
    <w:rsid w:val="002200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link w:val="10"/>
    <w:rsid w:val="002200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0C6"/>
    <w:pPr>
      <w:widowControl w:val="0"/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200C6"/>
    <w:pPr>
      <w:widowControl w:val="0"/>
      <w:shd w:val="clear" w:color="auto" w:fill="FFFFFF"/>
      <w:spacing w:after="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601EDD"/>
    <w:rPr>
      <w:b/>
      <w:bCs/>
    </w:rPr>
  </w:style>
  <w:style w:type="paragraph" w:styleId="aa">
    <w:name w:val="List Paragraph"/>
    <w:basedOn w:val="a"/>
    <w:uiPriority w:val="34"/>
    <w:qFormat/>
    <w:rsid w:val="006F1840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8</cp:revision>
  <cp:lastPrinted>2018-08-14T08:11:00Z</cp:lastPrinted>
  <dcterms:created xsi:type="dcterms:W3CDTF">2019-08-01T07:45:00Z</dcterms:created>
  <dcterms:modified xsi:type="dcterms:W3CDTF">2020-10-06T07:25:00Z</dcterms:modified>
</cp:coreProperties>
</file>