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center"/>
        <w:rPr>
          <w:rFonts w:ascii="Times New Roman;serif" w:hAnsi="Times New Roman;serif"/>
          <w:sz w:val="36"/>
          <w:szCs w:val="36"/>
          <w:lang w:val="ru-RU"/>
        </w:rPr>
      </w:pPr>
      <w:r>
        <w:rPr>
          <w:rFonts w:ascii="Times New Roman;serif" w:hAnsi="Times New Roman;serif"/>
          <w:sz w:val="36"/>
          <w:szCs w:val="36"/>
          <w:lang w:val="ru-RU"/>
        </w:rPr>
        <w:t xml:space="preserve">Управление пенсионного фонда в г.Камышине и Камышинском районе информирует родителей и опекунов </w:t>
      </w:r>
      <w:r>
        <w:rPr>
          <w:rFonts w:ascii="Times New Roman;serif" w:hAnsi="Times New Roman;serif"/>
          <w:b/>
          <w:sz w:val="36"/>
          <w:szCs w:val="36"/>
          <w:lang w:val="ru-RU"/>
        </w:rPr>
        <w:t>которые не реализовали свое право</w:t>
      </w:r>
      <w:r>
        <w:rPr>
          <w:rFonts w:ascii="Times New Roman;serif" w:hAnsi="Times New Roman;serif"/>
          <w:sz w:val="36"/>
          <w:szCs w:val="36"/>
          <w:lang w:val="ru-RU"/>
        </w:rPr>
        <w:t xml:space="preserve">  на </w:t>
      </w:r>
      <w:r>
        <w:rPr>
          <w:rFonts w:ascii="Times New Roman;serif" w:hAnsi="Times New Roman;serif"/>
          <w:sz w:val="36"/>
          <w:szCs w:val="36"/>
          <w:u w:val="single"/>
          <w:lang w:val="ru-RU"/>
        </w:rPr>
        <w:t>единовременную</w:t>
      </w:r>
      <w:r>
        <w:rPr>
          <w:rFonts w:ascii="Times New Roman;serif" w:hAnsi="Times New Roman;serif"/>
          <w:sz w:val="36"/>
          <w:szCs w:val="36"/>
          <w:lang w:val="ru-RU"/>
        </w:rPr>
        <w:t xml:space="preserve"> выплату в размере 10000 рублей, на необходимость оперативной подачи заявления на выплаты. </w:t>
      </w:r>
    </w:p>
    <w:p>
      <w:pPr>
        <w:pStyle w:val="Style13"/>
        <w:shd w:fill="FFFFFF" w:val="clear"/>
        <w:spacing w:lineRule="auto" w:line="276" w:before="300" w:after="150"/>
        <w:ind w:left="0" w:right="0" w:hanging="0"/>
        <w:jc w:val="both"/>
        <w:rPr/>
      </w:pPr>
      <w:r>
        <w:rPr>
          <w:sz w:val="36"/>
          <w:szCs w:val="36"/>
        </w:rPr>
        <w:t> </w:t>
      </w:r>
      <w:r>
        <w:rPr>
          <w:rFonts w:ascii="Times New Roman;serif" w:hAnsi="Times New Roman;serif"/>
          <w:sz w:val="36"/>
          <w:szCs w:val="36"/>
        </w:rPr>
        <w:t xml:space="preserve">Родителям подать заявление можно в личном кабинете </w:t>
      </w:r>
      <w:r>
        <w:rPr>
          <w:rFonts w:ascii="Times New Roman;serif" w:hAnsi="Times New Roman;serif"/>
          <w:b/>
          <w:sz w:val="36"/>
          <w:szCs w:val="36"/>
        </w:rPr>
        <w:t>на портале Госуслуг</w:t>
      </w:r>
      <w:r>
        <w:rPr>
          <w:rFonts w:ascii="Times New Roman;serif" w:hAnsi="Times New Roman;serif"/>
          <w:sz w:val="36"/>
          <w:szCs w:val="36"/>
        </w:rPr>
        <w:t xml:space="preserve"> (</w:t>
      </w:r>
      <w:hyperlink r:id="rId2">
        <w:r>
          <w:rPr>
            <w:rStyle w:val="Style11"/>
            <w:rFonts w:ascii="Times New Roman;serif" w:hAnsi="Times New Roman;serif"/>
            <w:sz w:val="36"/>
            <w:szCs w:val="36"/>
          </w:rPr>
          <w:t>https://posobie16.gosuslugi.ru/</w:t>
        </w:r>
      </w:hyperlink>
      <w:r>
        <w:rPr>
          <w:rFonts w:ascii="Times New Roman;serif" w:hAnsi="Times New Roman;serif"/>
          <w:sz w:val="36"/>
          <w:szCs w:val="36"/>
        </w:rPr>
        <w:t xml:space="preserve">). </w:t>
      </w:r>
    </w:p>
    <w:p>
      <w:pPr>
        <w:pStyle w:val="Style13"/>
        <w:spacing w:lineRule="auto" w:line="276"/>
        <w:ind w:left="0" w:right="0" w:firstLine="28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  </w:t>
      </w:r>
      <w:r>
        <w:rPr>
          <w:rFonts w:ascii="Times New Roman;serif" w:hAnsi="Times New Roman;serif"/>
          <w:sz w:val="36"/>
          <w:szCs w:val="36"/>
        </w:rPr>
        <w:t xml:space="preserve">Если у граждан отсутствует возможность воспользоваться вышеуказанными способами подачи заявления – нет регистрации в ЕСИА, то заявление может быть подано </w:t>
      </w:r>
      <w:r>
        <w:rPr>
          <w:rFonts w:ascii="Times New Roman;serif" w:hAnsi="Times New Roman;serif"/>
          <w:b/>
          <w:sz w:val="36"/>
          <w:szCs w:val="36"/>
          <w:u w:val="single"/>
        </w:rPr>
        <w:t>по предварительной записи</w:t>
      </w:r>
      <w:r>
        <w:rPr>
          <w:rFonts w:ascii="Times New Roman;serif" w:hAnsi="Times New Roman;serif"/>
          <w:sz w:val="36"/>
          <w:szCs w:val="36"/>
        </w:rPr>
        <w:t xml:space="preserve">  </w:t>
      </w:r>
    </w:p>
    <w:p>
      <w:pPr>
        <w:pStyle w:val="Style13"/>
        <w:shd w:fill="FFFFFF" w:val="clear"/>
        <w:spacing w:lineRule="auto" w:line="276" w:before="0" w:after="240"/>
        <w:rPr>
          <w:sz w:val="36"/>
          <w:szCs w:val="36"/>
        </w:rPr>
      </w:pPr>
      <w:r>
        <w:rPr>
          <w:sz w:val="36"/>
          <w:szCs w:val="36"/>
        </w:rPr>
        <w:t xml:space="preserve">         </w:t>
      </w:r>
      <w:r>
        <w:rPr>
          <w:rFonts w:ascii="Times New Roman;serif" w:hAnsi="Times New Roman;serif"/>
          <w:sz w:val="36"/>
          <w:szCs w:val="36"/>
        </w:rPr>
        <w:t xml:space="preserve">Опекунам необходимо обратиться непосредственно в управление  по предварительной записи на прием. </w:t>
      </w:r>
    </w:p>
    <w:p>
      <w:pPr>
        <w:pStyle w:val="Style13"/>
        <w:shd w:fill="FFFFFF" w:val="clear"/>
        <w:spacing w:lineRule="auto" w:line="276" w:before="0" w:after="240"/>
        <w:rPr>
          <w:rFonts w:ascii="Times New Roman;serif" w:hAnsi="Times New Roman;serif"/>
          <w:sz w:val="36"/>
          <w:szCs w:val="36"/>
        </w:rPr>
      </w:pPr>
      <w:r>
        <w:rPr>
          <w:rFonts w:ascii="Times New Roman;serif" w:hAnsi="Times New Roman;serif"/>
          <w:sz w:val="36"/>
          <w:szCs w:val="36"/>
        </w:rPr>
        <w:t xml:space="preserve">телефон для записи на прием  5-98-81,5-98-27 </w:t>
      </w:r>
    </w:p>
    <w:p>
      <w:pPr>
        <w:pStyle w:val="Normal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sobie16.gosuslugi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242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2020-06-09T11:54:31Z</dcterms:created>
  <dc:language>ru-RU</dc:language>
  <cp:lastPrinted>2020-06-09T13:29:45Z</cp:lastPrinted>
  <dcterms:modified xsi:type="dcterms:W3CDTF">2020-06-09T16:42:17Z</dcterms:modified>
  <cp:revision>4</cp:revision>
</cp:coreProperties>
</file>