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8" w:rsidRPr="001B11E8" w:rsidRDefault="00342778" w:rsidP="003B2E8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  <w:r>
        <w:rPr>
          <w:b/>
          <w:sz w:val="28"/>
          <w:szCs w:val="28"/>
        </w:rPr>
        <w:br/>
      </w:r>
      <w:r w:rsidRPr="00E04A3F">
        <w:rPr>
          <w:b/>
          <w:sz w:val="28"/>
          <w:szCs w:val="28"/>
        </w:rPr>
        <w:t xml:space="preserve"> организационных мероприятий по открытию новых  мест дополнительного образования детей в рамках федерального проекта "Успех каждого ребенка" национального проекта "Образование"</w:t>
      </w:r>
      <w:r>
        <w:rPr>
          <w:b/>
          <w:sz w:val="28"/>
          <w:szCs w:val="28"/>
        </w:rPr>
        <w:br/>
        <w:t xml:space="preserve">в МБДОУ Дс № 45 городского округа-город Камышин </w:t>
      </w: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655"/>
        <w:gridCol w:w="1417"/>
      </w:tblGrid>
      <w:tr w:rsidR="00342778" w:rsidRPr="001B11E8" w:rsidTr="003B2E86">
        <w:trPr>
          <w:jc w:val="center"/>
        </w:trPr>
        <w:tc>
          <w:tcPr>
            <w:tcW w:w="709" w:type="dxa"/>
          </w:tcPr>
          <w:p w:rsidR="00342778" w:rsidRPr="002F7DD4" w:rsidRDefault="00342778" w:rsidP="004D27B8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342778" w:rsidRPr="002F7DD4" w:rsidRDefault="00342778" w:rsidP="004D27B8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342778" w:rsidRPr="002F7DD4" w:rsidRDefault="00342778" w:rsidP="003B2E86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Срок</w:t>
            </w:r>
          </w:p>
        </w:tc>
      </w:tr>
      <w:tr w:rsidR="00342778" w:rsidTr="003B2E86">
        <w:trPr>
          <w:jc w:val="center"/>
        </w:trPr>
        <w:tc>
          <w:tcPr>
            <w:tcW w:w="709" w:type="dxa"/>
          </w:tcPr>
          <w:p w:rsidR="00342778" w:rsidRPr="002F7DD4" w:rsidRDefault="00342778" w:rsidP="004D2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42778" w:rsidRPr="002F7DD4" w:rsidRDefault="00342778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Издание приказа ОУ «О создании новых  мест дополнительного образования детей в рамках федерального проекта "Успех каждого ребенка" национального проек</w:t>
            </w:r>
            <w:r>
              <w:rPr>
                <w:sz w:val="28"/>
                <w:szCs w:val="28"/>
              </w:rPr>
              <w:t>та "Образование" на базе МБДОУ Дс № 45 городского округа-город Камышин</w:t>
            </w:r>
            <w:r w:rsidRPr="002F7DD4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417" w:type="dxa"/>
          </w:tcPr>
          <w:p w:rsidR="00342778" w:rsidRPr="002F7DD4" w:rsidRDefault="00342778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2022</w:t>
            </w:r>
          </w:p>
        </w:tc>
      </w:tr>
      <w:tr w:rsidR="00342778" w:rsidTr="003B2E86">
        <w:trPr>
          <w:jc w:val="center"/>
        </w:trPr>
        <w:tc>
          <w:tcPr>
            <w:tcW w:w="709" w:type="dxa"/>
          </w:tcPr>
          <w:p w:rsidR="00342778" w:rsidRPr="002F7DD4" w:rsidRDefault="00342778" w:rsidP="004D2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42778" w:rsidRPr="002F7DD4" w:rsidRDefault="00342778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Разработка медиаплана по информационному сопровождению создания новых  мест дополнительного образования детей.  </w:t>
            </w:r>
          </w:p>
        </w:tc>
        <w:tc>
          <w:tcPr>
            <w:tcW w:w="1417" w:type="dxa"/>
          </w:tcPr>
          <w:p w:rsidR="00342778" w:rsidRDefault="00342778" w:rsidP="003B2E86">
            <w:pPr>
              <w:jc w:val="center"/>
            </w:pPr>
            <w:r w:rsidRPr="00E32437">
              <w:rPr>
                <w:sz w:val="28"/>
                <w:szCs w:val="28"/>
              </w:rPr>
              <w:t xml:space="preserve">Август </w:t>
            </w:r>
            <w:r>
              <w:rPr>
                <w:sz w:val="28"/>
                <w:szCs w:val="28"/>
              </w:rPr>
              <w:t>2022</w:t>
            </w:r>
          </w:p>
        </w:tc>
      </w:tr>
      <w:tr w:rsidR="00342778" w:rsidTr="003B2E86">
        <w:trPr>
          <w:jc w:val="center"/>
        </w:trPr>
        <w:tc>
          <w:tcPr>
            <w:tcW w:w="709" w:type="dxa"/>
          </w:tcPr>
          <w:p w:rsidR="00342778" w:rsidRPr="002F7DD4" w:rsidRDefault="00342778" w:rsidP="004D2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42778" w:rsidRPr="002F7DD4" w:rsidRDefault="00342778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Создание и оснащение новых мест, косметический ремонт кабинетов, получение оборудования, решение вопросов, связанных с подготовкой педагогических кадров</w:t>
            </w:r>
          </w:p>
        </w:tc>
        <w:tc>
          <w:tcPr>
            <w:tcW w:w="1417" w:type="dxa"/>
          </w:tcPr>
          <w:p w:rsidR="00342778" w:rsidRDefault="00342778" w:rsidP="003B2E86">
            <w:pPr>
              <w:jc w:val="center"/>
            </w:pPr>
            <w:r w:rsidRPr="00E32437">
              <w:rPr>
                <w:sz w:val="28"/>
                <w:szCs w:val="28"/>
              </w:rPr>
              <w:t xml:space="preserve">Август </w:t>
            </w:r>
            <w:r>
              <w:rPr>
                <w:sz w:val="28"/>
                <w:szCs w:val="28"/>
              </w:rPr>
              <w:t>2022</w:t>
            </w:r>
          </w:p>
        </w:tc>
      </w:tr>
      <w:tr w:rsidR="00342778" w:rsidTr="003B2E86">
        <w:trPr>
          <w:jc w:val="center"/>
        </w:trPr>
        <w:tc>
          <w:tcPr>
            <w:tcW w:w="709" w:type="dxa"/>
          </w:tcPr>
          <w:p w:rsidR="00342778" w:rsidRPr="002F7DD4" w:rsidRDefault="00342778" w:rsidP="004D2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42778" w:rsidRPr="002F7DD4" w:rsidRDefault="00342778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Информирование о создании новых мест и наборе в группы по направленности открываемых лабораторий, организации сетевого взаимодействия (на сайте, через объявле</w:t>
            </w:r>
            <w:r>
              <w:rPr>
                <w:sz w:val="28"/>
                <w:szCs w:val="28"/>
              </w:rPr>
              <w:t>ния, на родительских собраниях.)</w:t>
            </w:r>
          </w:p>
        </w:tc>
        <w:tc>
          <w:tcPr>
            <w:tcW w:w="1417" w:type="dxa"/>
          </w:tcPr>
          <w:p w:rsidR="00342778" w:rsidRDefault="00342778" w:rsidP="003B2E86">
            <w:pPr>
              <w:jc w:val="center"/>
            </w:pPr>
            <w:r w:rsidRPr="00E32437">
              <w:rPr>
                <w:sz w:val="28"/>
                <w:szCs w:val="28"/>
              </w:rPr>
              <w:t xml:space="preserve">Август </w:t>
            </w:r>
            <w:r>
              <w:rPr>
                <w:sz w:val="28"/>
                <w:szCs w:val="28"/>
              </w:rPr>
              <w:t>2022</w:t>
            </w:r>
          </w:p>
        </w:tc>
      </w:tr>
      <w:tr w:rsidR="00342778" w:rsidTr="003B2E86">
        <w:trPr>
          <w:jc w:val="center"/>
        </w:trPr>
        <w:tc>
          <w:tcPr>
            <w:tcW w:w="709" w:type="dxa"/>
          </w:tcPr>
          <w:p w:rsidR="00342778" w:rsidRPr="002F7DD4" w:rsidRDefault="00342778" w:rsidP="004D2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42778" w:rsidRPr="002F7DD4" w:rsidRDefault="00342778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Осуществление набора детей, обучающихся по образовательным программам на новых местах. Прием заявлений о приеме в группы от родителей (законных представителей). Регистрация в журнале заявлений с приложением согласия на обработку персональных данных, участия в олимпиадах, конкурсах, фестивалях, конференциях.</w:t>
            </w:r>
          </w:p>
        </w:tc>
        <w:tc>
          <w:tcPr>
            <w:tcW w:w="1417" w:type="dxa"/>
          </w:tcPr>
          <w:p w:rsidR="00342778" w:rsidRPr="002F7DD4" w:rsidRDefault="00342778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</w:p>
        </w:tc>
      </w:tr>
      <w:tr w:rsidR="00342778" w:rsidTr="003B2E86">
        <w:trPr>
          <w:jc w:val="center"/>
        </w:trPr>
        <w:tc>
          <w:tcPr>
            <w:tcW w:w="709" w:type="dxa"/>
          </w:tcPr>
          <w:p w:rsidR="00342778" w:rsidRPr="002F7DD4" w:rsidRDefault="00342778" w:rsidP="004D2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42778" w:rsidRPr="002F7DD4" w:rsidRDefault="00342778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Прием на работу методиста, педагогов дополнительного образования (по необходимости )</w:t>
            </w:r>
          </w:p>
        </w:tc>
        <w:tc>
          <w:tcPr>
            <w:tcW w:w="1417" w:type="dxa"/>
          </w:tcPr>
          <w:p w:rsidR="00342778" w:rsidRPr="002F7DD4" w:rsidRDefault="00342778" w:rsidP="003B2E86">
            <w:pPr>
              <w:jc w:val="center"/>
              <w:rPr>
                <w:sz w:val="28"/>
                <w:szCs w:val="28"/>
              </w:rPr>
            </w:pPr>
            <w:r w:rsidRPr="00E32437">
              <w:rPr>
                <w:sz w:val="28"/>
                <w:szCs w:val="28"/>
              </w:rPr>
              <w:t xml:space="preserve">Август </w:t>
            </w:r>
            <w:r>
              <w:rPr>
                <w:sz w:val="28"/>
                <w:szCs w:val="28"/>
              </w:rPr>
              <w:t>2022</w:t>
            </w:r>
          </w:p>
        </w:tc>
      </w:tr>
      <w:tr w:rsidR="00342778" w:rsidTr="003B2E86">
        <w:trPr>
          <w:jc w:val="center"/>
        </w:trPr>
        <w:tc>
          <w:tcPr>
            <w:tcW w:w="709" w:type="dxa"/>
          </w:tcPr>
          <w:p w:rsidR="00342778" w:rsidRPr="002F7DD4" w:rsidRDefault="00342778" w:rsidP="004D2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42778" w:rsidRPr="002F7DD4" w:rsidRDefault="00342778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Утверждение дополнительных общеобразовательных программ (приказом уточнить, что приступить к реализации программ </w:t>
            </w:r>
          </w:p>
        </w:tc>
        <w:tc>
          <w:tcPr>
            <w:tcW w:w="1417" w:type="dxa"/>
          </w:tcPr>
          <w:p w:rsidR="00342778" w:rsidRPr="002F7DD4" w:rsidRDefault="00342778" w:rsidP="003B2E86">
            <w:pPr>
              <w:jc w:val="center"/>
              <w:rPr>
                <w:sz w:val="28"/>
                <w:szCs w:val="28"/>
              </w:rPr>
            </w:pPr>
            <w:r w:rsidRPr="00E32437">
              <w:rPr>
                <w:sz w:val="28"/>
                <w:szCs w:val="28"/>
              </w:rPr>
              <w:t xml:space="preserve">Август </w:t>
            </w:r>
            <w:r>
              <w:rPr>
                <w:sz w:val="28"/>
                <w:szCs w:val="28"/>
              </w:rPr>
              <w:t>2022</w:t>
            </w:r>
          </w:p>
        </w:tc>
      </w:tr>
      <w:tr w:rsidR="00342778" w:rsidTr="003B2E86">
        <w:trPr>
          <w:jc w:val="center"/>
        </w:trPr>
        <w:tc>
          <w:tcPr>
            <w:tcW w:w="709" w:type="dxa"/>
          </w:tcPr>
          <w:p w:rsidR="00342778" w:rsidRPr="002F7DD4" w:rsidRDefault="00342778" w:rsidP="004D2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42778" w:rsidRPr="002F7DD4" w:rsidRDefault="00342778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Приказ на зачисление детей  (комплектование групп). Приказ на утверждение расписания.</w:t>
            </w:r>
          </w:p>
        </w:tc>
        <w:tc>
          <w:tcPr>
            <w:tcW w:w="1417" w:type="dxa"/>
          </w:tcPr>
          <w:p w:rsidR="00342778" w:rsidRPr="002F7DD4" w:rsidRDefault="00342778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</w:p>
        </w:tc>
      </w:tr>
    </w:tbl>
    <w:p w:rsidR="00342778" w:rsidRDefault="00342778" w:rsidP="003B2E86">
      <w:pPr>
        <w:jc w:val="both"/>
      </w:pPr>
    </w:p>
    <w:p w:rsidR="00342778" w:rsidRDefault="00342778" w:rsidP="003B2E86">
      <w:pPr>
        <w:ind w:left="567"/>
        <w:jc w:val="both"/>
      </w:pPr>
    </w:p>
    <w:p w:rsidR="00342778" w:rsidRDefault="00342778" w:rsidP="003B2E86">
      <w:pPr>
        <w:ind w:left="567"/>
        <w:jc w:val="right"/>
        <w:rPr>
          <w:i/>
          <w:sz w:val="28"/>
          <w:szCs w:val="28"/>
        </w:rPr>
      </w:pPr>
    </w:p>
    <w:p w:rsidR="00342778" w:rsidRDefault="00342778" w:rsidP="003B2E86">
      <w:pPr>
        <w:ind w:left="567"/>
        <w:jc w:val="right"/>
        <w:rPr>
          <w:i/>
          <w:sz w:val="28"/>
          <w:szCs w:val="28"/>
        </w:rPr>
      </w:pPr>
    </w:p>
    <w:p w:rsidR="00342778" w:rsidRDefault="00342778" w:rsidP="003B2E86">
      <w:pPr>
        <w:ind w:left="567"/>
        <w:jc w:val="right"/>
        <w:rPr>
          <w:i/>
          <w:sz w:val="28"/>
          <w:szCs w:val="28"/>
        </w:rPr>
      </w:pPr>
    </w:p>
    <w:p w:rsidR="00342778" w:rsidRDefault="00342778" w:rsidP="003B2E86">
      <w:pPr>
        <w:ind w:left="567"/>
        <w:jc w:val="right"/>
        <w:rPr>
          <w:i/>
          <w:sz w:val="28"/>
          <w:szCs w:val="28"/>
        </w:rPr>
      </w:pPr>
    </w:p>
    <w:p w:rsidR="00342778" w:rsidRDefault="00342778" w:rsidP="003B2E86">
      <w:pPr>
        <w:ind w:left="567"/>
        <w:jc w:val="right"/>
        <w:rPr>
          <w:i/>
          <w:sz w:val="28"/>
          <w:szCs w:val="28"/>
        </w:rPr>
      </w:pPr>
    </w:p>
    <w:p w:rsidR="00342778" w:rsidRDefault="00342778" w:rsidP="003B2E86">
      <w:pPr>
        <w:ind w:left="567"/>
        <w:jc w:val="right"/>
        <w:rPr>
          <w:i/>
          <w:sz w:val="28"/>
          <w:szCs w:val="28"/>
        </w:rPr>
      </w:pPr>
    </w:p>
    <w:p w:rsidR="00342778" w:rsidRDefault="00342778" w:rsidP="003B2E86">
      <w:pPr>
        <w:ind w:left="567"/>
        <w:jc w:val="right"/>
        <w:rPr>
          <w:i/>
          <w:sz w:val="28"/>
          <w:szCs w:val="28"/>
        </w:rPr>
      </w:pPr>
    </w:p>
    <w:p w:rsidR="00342778" w:rsidRDefault="00342778" w:rsidP="003B2E86">
      <w:pPr>
        <w:ind w:left="567"/>
        <w:jc w:val="right"/>
        <w:rPr>
          <w:i/>
          <w:sz w:val="28"/>
          <w:szCs w:val="28"/>
        </w:rPr>
      </w:pPr>
    </w:p>
    <w:p w:rsidR="00342778" w:rsidRDefault="00342778" w:rsidP="003B2E86">
      <w:pPr>
        <w:ind w:left="567"/>
        <w:jc w:val="right"/>
        <w:rPr>
          <w:i/>
          <w:sz w:val="28"/>
          <w:szCs w:val="28"/>
        </w:rPr>
      </w:pPr>
    </w:p>
    <w:p w:rsidR="00342778" w:rsidRPr="00805251" w:rsidRDefault="00342778" w:rsidP="003B2E86">
      <w:pPr>
        <w:ind w:left="567"/>
        <w:jc w:val="right"/>
        <w:rPr>
          <w:i/>
          <w:sz w:val="28"/>
          <w:szCs w:val="28"/>
        </w:rPr>
      </w:pPr>
      <w:r w:rsidRPr="00805251">
        <w:rPr>
          <w:i/>
          <w:sz w:val="28"/>
          <w:szCs w:val="28"/>
        </w:rPr>
        <w:t>Приложение №</w:t>
      </w:r>
      <w:r>
        <w:rPr>
          <w:i/>
          <w:sz w:val="28"/>
          <w:szCs w:val="28"/>
        </w:rPr>
        <w:t>1</w:t>
      </w:r>
    </w:p>
    <w:p w:rsidR="00342778" w:rsidRDefault="00342778" w:rsidP="000D38FD">
      <w:pPr>
        <w:jc w:val="both"/>
      </w:pPr>
    </w:p>
    <w:p w:rsidR="00342778" w:rsidRPr="0071533A" w:rsidRDefault="00342778" w:rsidP="00AC126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1533A">
        <w:rPr>
          <w:b/>
          <w:sz w:val="28"/>
          <w:szCs w:val="28"/>
        </w:rPr>
        <w:t>едиаплан по информационному сопровождению мероприятий по созданию новых мест дополнительного образования детей</w:t>
      </w:r>
      <w:r>
        <w:rPr>
          <w:b/>
          <w:sz w:val="28"/>
          <w:szCs w:val="28"/>
        </w:rPr>
        <w:br/>
        <w:t>в МБДОУ Дс № 45 городского округа-город Камышин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16"/>
        <w:gridCol w:w="1810"/>
        <w:gridCol w:w="2287"/>
        <w:gridCol w:w="2124"/>
      </w:tblGrid>
      <w:tr w:rsidR="00342778" w:rsidRPr="00137D61" w:rsidTr="004D27B8">
        <w:tc>
          <w:tcPr>
            <w:tcW w:w="534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№</w:t>
            </w:r>
          </w:p>
        </w:tc>
        <w:tc>
          <w:tcPr>
            <w:tcW w:w="2816" w:type="dxa"/>
          </w:tcPr>
          <w:p w:rsidR="00342778" w:rsidRPr="002F7DD4" w:rsidRDefault="00342778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</w:tcPr>
          <w:p w:rsidR="00342778" w:rsidRPr="002F7DD4" w:rsidRDefault="00342778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СМИ</w:t>
            </w:r>
          </w:p>
        </w:tc>
        <w:tc>
          <w:tcPr>
            <w:tcW w:w="2287" w:type="dxa"/>
          </w:tcPr>
          <w:p w:rsidR="00342778" w:rsidRPr="002F7DD4" w:rsidRDefault="00342778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Смысловая нагрузка</w:t>
            </w:r>
          </w:p>
        </w:tc>
        <w:tc>
          <w:tcPr>
            <w:tcW w:w="2124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Форма сопровождения</w:t>
            </w:r>
          </w:p>
        </w:tc>
      </w:tr>
      <w:tr w:rsidR="00342778" w:rsidRPr="00137D61" w:rsidTr="004D27B8">
        <w:tc>
          <w:tcPr>
            <w:tcW w:w="534" w:type="dxa"/>
          </w:tcPr>
          <w:p w:rsidR="00342778" w:rsidRPr="002F7DD4" w:rsidRDefault="00342778" w:rsidP="003B2E86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Информирование о начале комплекса мероприятий по созданию новых мест дополнительного образования детей</w:t>
            </w:r>
          </w:p>
        </w:tc>
        <w:tc>
          <w:tcPr>
            <w:tcW w:w="1810" w:type="dxa"/>
          </w:tcPr>
          <w:p w:rsidR="00342778" w:rsidRPr="002F7DD4" w:rsidRDefault="00342778" w:rsidP="000D38FD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интернет-ресурсы, социальные сети</w:t>
            </w:r>
          </w:p>
        </w:tc>
        <w:tc>
          <w:tcPr>
            <w:tcW w:w="2287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Стартовая информационная кампания об основном содержании и этапах создания новых мест дополнительного образования детей в образовательных учреждениях</w:t>
            </w:r>
          </w:p>
        </w:tc>
        <w:tc>
          <w:tcPr>
            <w:tcW w:w="2124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Статьи Фоторепортажи Новости Анонсы</w:t>
            </w:r>
          </w:p>
        </w:tc>
      </w:tr>
      <w:tr w:rsidR="00342778" w:rsidRPr="00137D61" w:rsidTr="004D27B8">
        <w:tc>
          <w:tcPr>
            <w:tcW w:w="534" w:type="dxa"/>
          </w:tcPr>
          <w:p w:rsidR="00342778" w:rsidRPr="002F7DD4" w:rsidRDefault="00342778" w:rsidP="003B2E86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Мероприятия по повышнию квалификации педагогических работников на со</w:t>
            </w:r>
            <w:r>
              <w:rPr>
                <w:sz w:val="28"/>
                <w:szCs w:val="28"/>
              </w:rPr>
              <w:t>здаваемы</w:t>
            </w:r>
            <w:r w:rsidRPr="002F7DD4">
              <w:rPr>
                <w:sz w:val="28"/>
                <w:szCs w:val="28"/>
              </w:rPr>
              <w:t>х новых местах</w:t>
            </w:r>
          </w:p>
        </w:tc>
        <w:tc>
          <w:tcPr>
            <w:tcW w:w="1810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интернет-ресурсы, социальные сети</w:t>
            </w:r>
          </w:p>
        </w:tc>
        <w:tc>
          <w:tcPr>
            <w:tcW w:w="2287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Публикуются новости об участии педагогов в образовательных сессиях, обучающихся мероприятиях</w:t>
            </w:r>
          </w:p>
        </w:tc>
        <w:tc>
          <w:tcPr>
            <w:tcW w:w="2124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42778" w:rsidRPr="00137D61" w:rsidTr="004D27B8">
        <w:tc>
          <w:tcPr>
            <w:tcW w:w="534" w:type="dxa"/>
          </w:tcPr>
          <w:p w:rsidR="00342778" w:rsidRPr="002F7DD4" w:rsidRDefault="00342778" w:rsidP="003B2E86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Начало ремонта, монтаж а и установка оборудования</w:t>
            </w:r>
          </w:p>
        </w:tc>
        <w:tc>
          <w:tcPr>
            <w:tcW w:w="1810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интернет-ресурсы, социальные сети</w:t>
            </w:r>
          </w:p>
        </w:tc>
        <w:tc>
          <w:tcPr>
            <w:tcW w:w="2287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Публикации списка образовательных организаций на базе которых создаются новые места</w:t>
            </w:r>
          </w:p>
        </w:tc>
        <w:tc>
          <w:tcPr>
            <w:tcW w:w="2124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42778" w:rsidRPr="00137D61" w:rsidTr="004D27B8">
        <w:tc>
          <w:tcPr>
            <w:tcW w:w="534" w:type="dxa"/>
          </w:tcPr>
          <w:p w:rsidR="00342778" w:rsidRPr="002F7DD4" w:rsidRDefault="00342778" w:rsidP="003B2E86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Старт набора детей обучающихся по образовательным программам на новых местах дополнительного образования, запуск рекламной компании</w:t>
            </w:r>
          </w:p>
        </w:tc>
        <w:tc>
          <w:tcPr>
            <w:tcW w:w="1810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интернет-ресурсы, социальные сети</w:t>
            </w:r>
          </w:p>
        </w:tc>
        <w:tc>
          <w:tcPr>
            <w:tcW w:w="2287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печать плакатов для размещение в образовательных учреждениях , местах массового пребывания  жителей Организуется горячая линя по вопросам образования и проекта</w:t>
            </w:r>
          </w:p>
        </w:tc>
        <w:tc>
          <w:tcPr>
            <w:tcW w:w="2124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Статьи Фоторепортажи Новости Анонсы</w:t>
            </w:r>
          </w:p>
        </w:tc>
      </w:tr>
      <w:tr w:rsidR="00342778" w:rsidRPr="00137D61" w:rsidTr="004D27B8">
        <w:tc>
          <w:tcPr>
            <w:tcW w:w="534" w:type="dxa"/>
          </w:tcPr>
          <w:p w:rsidR="00342778" w:rsidRPr="002F7DD4" w:rsidRDefault="00342778" w:rsidP="003B2E86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Проведение ремонтных работ в помещениях </w:t>
            </w:r>
          </w:p>
        </w:tc>
        <w:tc>
          <w:tcPr>
            <w:tcW w:w="1810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интернет-ресурсы, социальные сети</w:t>
            </w:r>
          </w:p>
        </w:tc>
        <w:tc>
          <w:tcPr>
            <w:tcW w:w="2287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информация о статусе ремонтных   и иных работ</w:t>
            </w:r>
          </w:p>
        </w:tc>
        <w:tc>
          <w:tcPr>
            <w:tcW w:w="2124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42778" w:rsidRPr="00137D61" w:rsidTr="004D27B8">
        <w:tc>
          <w:tcPr>
            <w:tcW w:w="534" w:type="dxa"/>
          </w:tcPr>
          <w:p w:rsidR="00342778" w:rsidRPr="002F7DD4" w:rsidRDefault="00342778" w:rsidP="003B2E86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Окончание ремонтных работ в помещениях, установка и настройка оборудования на новых местах, приемка</w:t>
            </w:r>
          </w:p>
        </w:tc>
        <w:tc>
          <w:tcPr>
            <w:tcW w:w="1810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интернет-ресурсы, социальные сети</w:t>
            </w:r>
          </w:p>
        </w:tc>
        <w:tc>
          <w:tcPr>
            <w:tcW w:w="2287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совещание</w:t>
            </w:r>
          </w:p>
        </w:tc>
        <w:tc>
          <w:tcPr>
            <w:tcW w:w="2124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42778" w:rsidRPr="00137D61" w:rsidTr="004D27B8">
        <w:tc>
          <w:tcPr>
            <w:tcW w:w="534" w:type="dxa"/>
          </w:tcPr>
          <w:p w:rsidR="00342778" w:rsidRPr="002F7DD4" w:rsidRDefault="00342778" w:rsidP="003B2E86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Торжественное открытие новых мест дополнительного образования</w:t>
            </w:r>
          </w:p>
        </w:tc>
        <w:tc>
          <w:tcPr>
            <w:tcW w:w="1810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интернет-ресурсы, социальные сети</w:t>
            </w:r>
          </w:p>
        </w:tc>
        <w:tc>
          <w:tcPr>
            <w:tcW w:w="2287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Посещение образовательных  организаций</w:t>
            </w:r>
          </w:p>
        </w:tc>
        <w:tc>
          <w:tcPr>
            <w:tcW w:w="2124" w:type="dxa"/>
          </w:tcPr>
          <w:p w:rsidR="00342778" w:rsidRPr="002F7DD4" w:rsidRDefault="00342778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Статьи Фоторепортажи Новости Анонсы</w:t>
            </w:r>
          </w:p>
        </w:tc>
      </w:tr>
    </w:tbl>
    <w:p w:rsidR="00342778" w:rsidRDefault="00342778"/>
    <w:sectPr w:rsidR="00342778" w:rsidSect="000D38F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50DA"/>
    <w:multiLevelType w:val="multilevel"/>
    <w:tmpl w:val="F674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8F57B63"/>
    <w:multiLevelType w:val="hybridMultilevel"/>
    <w:tmpl w:val="D03289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E86"/>
    <w:rsid w:val="000D38FD"/>
    <w:rsid w:val="00137D61"/>
    <w:rsid w:val="001506DD"/>
    <w:rsid w:val="001B11E8"/>
    <w:rsid w:val="002F7DD4"/>
    <w:rsid w:val="00342778"/>
    <w:rsid w:val="003B2E86"/>
    <w:rsid w:val="004D27B8"/>
    <w:rsid w:val="005373B1"/>
    <w:rsid w:val="00672817"/>
    <w:rsid w:val="006D12EB"/>
    <w:rsid w:val="006D7177"/>
    <w:rsid w:val="006F420C"/>
    <w:rsid w:val="0071533A"/>
    <w:rsid w:val="007D0AE6"/>
    <w:rsid w:val="00805251"/>
    <w:rsid w:val="00A44A8D"/>
    <w:rsid w:val="00AC126D"/>
    <w:rsid w:val="00BA24D6"/>
    <w:rsid w:val="00CD60DB"/>
    <w:rsid w:val="00DC4FFD"/>
    <w:rsid w:val="00E04A3F"/>
    <w:rsid w:val="00E3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8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E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522</Words>
  <Characters>2982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</dc:title>
  <dc:subject/>
  <dc:creator>1</dc:creator>
  <cp:keywords/>
  <dc:description/>
  <cp:lastModifiedBy>User</cp:lastModifiedBy>
  <cp:revision>2</cp:revision>
  <dcterms:created xsi:type="dcterms:W3CDTF">2022-12-07T10:40:00Z</dcterms:created>
  <dcterms:modified xsi:type="dcterms:W3CDTF">2022-12-07T10:40:00Z</dcterms:modified>
</cp:coreProperties>
</file>