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54F" w:rsidRDefault="0034054F" w:rsidP="0034054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999999"/>
          <w:sz w:val="20"/>
          <w:u w:val="single"/>
          <w:lang w:eastAsia="ru-RU"/>
        </w:rPr>
      </w:pPr>
      <w:r w:rsidRPr="007F622D">
        <w:rPr>
          <w:rFonts w:ascii="Times New Roman" w:eastAsia="Times New Roman" w:hAnsi="Times New Roman" w:cs="Times New Roman"/>
          <w:b/>
          <w:bCs/>
          <w:color w:val="222222"/>
          <w:kern w:val="36"/>
          <w:sz w:val="60"/>
          <w:szCs w:val="60"/>
          <w:lang w:eastAsia="ru-RU"/>
        </w:rPr>
        <w:t xml:space="preserve">Артикуляционная гимнастика для постановки сонорных звуков </w:t>
      </w:r>
      <w:proofErr w:type="gramStart"/>
      <w:r w:rsidRPr="007F622D">
        <w:rPr>
          <w:rFonts w:ascii="Times New Roman" w:eastAsia="Times New Roman" w:hAnsi="Times New Roman" w:cs="Times New Roman"/>
          <w:b/>
          <w:bCs/>
          <w:color w:val="222222"/>
          <w:kern w:val="36"/>
          <w:sz w:val="60"/>
          <w:szCs w:val="60"/>
          <w:lang w:eastAsia="ru-RU"/>
        </w:rPr>
        <w:t>Р</w:t>
      </w:r>
      <w:proofErr w:type="gramEnd"/>
      <w:r w:rsidRPr="007F622D">
        <w:rPr>
          <w:rFonts w:ascii="Times New Roman" w:eastAsia="Times New Roman" w:hAnsi="Times New Roman" w:cs="Times New Roman"/>
          <w:b/>
          <w:bCs/>
          <w:color w:val="222222"/>
          <w:kern w:val="36"/>
          <w:sz w:val="60"/>
          <w:szCs w:val="60"/>
          <w:lang w:eastAsia="ru-RU"/>
        </w:rPr>
        <w:t xml:space="preserve">, </w:t>
      </w:r>
      <w:proofErr w:type="spellStart"/>
      <w:r w:rsidRPr="007F622D">
        <w:rPr>
          <w:rFonts w:ascii="Times New Roman" w:eastAsia="Times New Roman" w:hAnsi="Times New Roman" w:cs="Times New Roman"/>
          <w:b/>
          <w:bCs/>
          <w:color w:val="222222"/>
          <w:kern w:val="36"/>
          <w:sz w:val="60"/>
          <w:szCs w:val="60"/>
          <w:lang w:eastAsia="ru-RU"/>
        </w:rPr>
        <w:t>Рь</w:t>
      </w:r>
      <w:proofErr w:type="spellEnd"/>
    </w:p>
    <w:p w:rsidR="0034054F" w:rsidRPr="007F622D" w:rsidRDefault="0034054F" w:rsidP="0034054F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60"/>
          <w:szCs w:val="60"/>
          <w:lang w:eastAsia="ru-RU"/>
        </w:rPr>
      </w:pPr>
    </w:p>
    <w:p w:rsidR="0034054F" w:rsidRPr="007F622D" w:rsidRDefault="004A274F" w:rsidP="0034054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hyperlink r:id="rId5" w:history="1">
        <w:r w:rsidR="0034054F" w:rsidRPr="007F622D">
          <w:rPr>
            <w:rFonts w:ascii="Tahoma" w:eastAsia="Times New Roman" w:hAnsi="Tahoma" w:cs="Tahoma"/>
            <w:b/>
            <w:bCs/>
            <w:color w:val="005617"/>
            <w:sz w:val="27"/>
            <w:u w:val="single"/>
            <w:lang w:eastAsia="ru-RU"/>
          </w:rPr>
          <w:t>Артикуляционная гимнастика</w:t>
        </w:r>
      </w:hyperlink>
      <w:r w:rsidR="0034054F" w:rsidRPr="007F622D">
        <w:rPr>
          <w:rFonts w:ascii="Tahoma" w:eastAsia="Times New Roman" w:hAnsi="Tahoma" w:cs="Tahoma"/>
          <w:b/>
          <w:bCs/>
          <w:color w:val="222222"/>
          <w:sz w:val="27"/>
          <w:lang w:eastAsia="ru-RU"/>
        </w:rPr>
        <w:t xml:space="preserve"> для сонорных звуков </w:t>
      </w:r>
      <w:proofErr w:type="gramStart"/>
      <w:r w:rsidR="0034054F" w:rsidRPr="007F622D">
        <w:rPr>
          <w:rFonts w:ascii="Tahoma" w:eastAsia="Times New Roman" w:hAnsi="Tahoma" w:cs="Tahoma"/>
          <w:b/>
          <w:bCs/>
          <w:color w:val="222222"/>
          <w:sz w:val="27"/>
          <w:lang w:eastAsia="ru-RU"/>
        </w:rPr>
        <w:t>Р</w:t>
      </w:r>
      <w:proofErr w:type="gramEnd"/>
      <w:r w:rsidR="0034054F" w:rsidRPr="007F622D">
        <w:rPr>
          <w:rFonts w:ascii="Tahoma" w:eastAsia="Times New Roman" w:hAnsi="Tahoma" w:cs="Tahoma"/>
          <w:b/>
          <w:bCs/>
          <w:color w:val="222222"/>
          <w:sz w:val="27"/>
          <w:lang w:eastAsia="ru-RU"/>
        </w:rPr>
        <w:t>, РЬ</w:t>
      </w:r>
      <w:r w:rsidR="0034054F" w:rsidRPr="007F622D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– это комплекс упражнений для подготовки органов артикуляции (языка, губ, щек, мягкого неба) к постановке сонорных звуков Р, РЬ.</w:t>
      </w:r>
    </w:p>
    <w:p w:rsidR="0034054F" w:rsidRPr="007F622D" w:rsidRDefault="0034054F" w:rsidP="0034054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7F622D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 xml:space="preserve">Самыми частыми обращениями родителей к учителю-дефектологу являются дефекты произношения звуков </w:t>
      </w:r>
      <w:proofErr w:type="gramStart"/>
      <w:r w:rsidRPr="007F622D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Р</w:t>
      </w:r>
      <w:proofErr w:type="gramEnd"/>
      <w:r w:rsidRPr="007F622D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, РЬ. В норме эти звуки появляются </w:t>
      </w:r>
      <w:r w:rsidRPr="007F622D">
        <w:rPr>
          <w:rFonts w:ascii="Tahoma" w:eastAsia="Times New Roman" w:hAnsi="Tahoma" w:cs="Tahoma"/>
          <w:b/>
          <w:bCs/>
          <w:color w:val="222222"/>
          <w:sz w:val="27"/>
          <w:lang w:eastAsia="ru-RU"/>
        </w:rPr>
        <w:t>к пяти годам</w:t>
      </w:r>
      <w:r w:rsidRPr="007F622D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, к тому возрасту, когда родители уже задумываются о подготовке ребенка к школе. И беспокойство их обосновано, так как все ошибки в звукопроизношении переносятся на ошибки в чтении и письме.</w:t>
      </w:r>
    </w:p>
    <w:p w:rsidR="0034054F" w:rsidRPr="007F622D" w:rsidRDefault="0034054F" w:rsidP="0034054F">
      <w:pPr>
        <w:shd w:val="clear" w:color="auto" w:fill="EFEFEF"/>
        <w:spacing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7"/>
          <w:szCs w:val="27"/>
          <w:lang w:eastAsia="ru-RU"/>
        </w:rPr>
      </w:pPr>
      <w:r w:rsidRPr="007F622D">
        <w:rPr>
          <w:rFonts w:ascii="Times New Roman" w:eastAsia="Times New Roman" w:hAnsi="Times New Roman" w:cs="Times New Roman"/>
          <w:i/>
          <w:iCs/>
          <w:color w:val="444444"/>
          <w:sz w:val="27"/>
          <w:lang w:eastAsia="ru-RU"/>
        </w:rPr>
        <w:t xml:space="preserve">Для того, чтоб устранить дефекты произношения звуков </w:t>
      </w:r>
      <w:proofErr w:type="gramStart"/>
      <w:r w:rsidRPr="007F622D">
        <w:rPr>
          <w:rFonts w:ascii="Times New Roman" w:eastAsia="Times New Roman" w:hAnsi="Times New Roman" w:cs="Times New Roman"/>
          <w:i/>
          <w:iCs/>
          <w:color w:val="444444"/>
          <w:sz w:val="27"/>
          <w:lang w:eastAsia="ru-RU"/>
        </w:rPr>
        <w:t>Р</w:t>
      </w:r>
      <w:proofErr w:type="gramEnd"/>
      <w:r w:rsidRPr="007F622D">
        <w:rPr>
          <w:rFonts w:ascii="Times New Roman" w:eastAsia="Times New Roman" w:hAnsi="Times New Roman" w:cs="Times New Roman"/>
          <w:i/>
          <w:iCs/>
          <w:color w:val="444444"/>
          <w:sz w:val="27"/>
          <w:lang w:eastAsia="ru-RU"/>
        </w:rPr>
        <w:t>, РЬ, необходимо знать артикуляционный уклад (положение губ, языка, мягкого неба) этих звуков в норме.</w:t>
      </w:r>
    </w:p>
    <w:p w:rsidR="0034054F" w:rsidRDefault="0034054F" w:rsidP="0034054F">
      <w:pPr>
        <w:shd w:val="clear" w:color="auto" w:fill="FFFFFF"/>
        <w:spacing w:line="240" w:lineRule="auto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3902075" cy="4678045"/>
            <wp:effectExtent l="19050" t="0" r="3175" b="0"/>
            <wp:docPr id="1" name="Рисунок 1" descr="Артикуляционная гимнастика. Дев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ртикуляционная гимнастика. Девоч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467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54F" w:rsidRPr="007F622D" w:rsidRDefault="0034054F" w:rsidP="0034054F">
      <w:pPr>
        <w:shd w:val="clear" w:color="auto" w:fill="FFFFFF"/>
        <w:spacing w:line="240" w:lineRule="auto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7F622D"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  <w:lastRenderedPageBreak/>
        <w:t xml:space="preserve">Артикуляционный уклад звуков </w:t>
      </w:r>
      <w:proofErr w:type="gramStart"/>
      <w:r w:rsidRPr="007F622D"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  <w:t>Р</w:t>
      </w:r>
      <w:proofErr w:type="gramEnd"/>
      <w:r w:rsidRPr="007F622D"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  <w:t>, РЬ:</w:t>
      </w:r>
    </w:p>
    <w:p w:rsidR="0034054F" w:rsidRPr="007F622D" w:rsidRDefault="0034054F" w:rsidP="0034054F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</w:pPr>
      <w:r w:rsidRPr="007F622D"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  <w:t xml:space="preserve">Звук </w:t>
      </w:r>
      <w:proofErr w:type="gramStart"/>
      <w:r w:rsidRPr="007F622D"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  <w:t>Р</w:t>
      </w:r>
      <w:proofErr w:type="gramEnd"/>
      <w:r w:rsidRPr="007F622D"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  <w:t>:</w:t>
      </w:r>
    </w:p>
    <w:p w:rsidR="0034054F" w:rsidRPr="007F622D" w:rsidRDefault="0034054F" w:rsidP="0034054F">
      <w:pPr>
        <w:numPr>
          <w:ilvl w:val="0"/>
          <w:numId w:val="1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7F622D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положение губ зависит от последующего гласного (здесь и далее дается описание естественной артикуляции, при постановке звука артикуляция более утрированная);</w:t>
      </w:r>
    </w:p>
    <w:p w:rsidR="0034054F" w:rsidRPr="007F622D" w:rsidRDefault="0034054F" w:rsidP="0034054F">
      <w:pPr>
        <w:numPr>
          <w:ilvl w:val="0"/>
          <w:numId w:val="1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7F622D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нижняя челюсть, корень и средняя часть спинки языка напряжены;</w:t>
      </w:r>
    </w:p>
    <w:p w:rsidR="0034054F" w:rsidRPr="007F622D" w:rsidRDefault="0034054F" w:rsidP="0034054F">
      <w:pPr>
        <w:numPr>
          <w:ilvl w:val="0"/>
          <w:numId w:val="1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7F622D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кончик языка широкий, истончённый, поднят и вибрирует у альвеол, то прилегая к ним, то отходя от них (частота колебаний от трёх и более, в зависимости от звукосочетания в слове);</w:t>
      </w:r>
    </w:p>
    <w:p w:rsidR="0034054F" w:rsidRPr="007F622D" w:rsidRDefault="0034054F" w:rsidP="0034054F">
      <w:pPr>
        <w:numPr>
          <w:ilvl w:val="0"/>
          <w:numId w:val="1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7F622D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язык принимает форму «ложечки»: средняя часть спинки языка опущена, задняя часть приподнята, боковые края приподняты, упираются в верхние коренные зубы;</w:t>
      </w:r>
    </w:p>
    <w:p w:rsidR="0034054F" w:rsidRPr="007F622D" w:rsidRDefault="0034054F" w:rsidP="0034054F">
      <w:pPr>
        <w:numPr>
          <w:ilvl w:val="0"/>
          <w:numId w:val="1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7F622D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мягкое нёбо поднято (</w:t>
      </w:r>
      <w:proofErr w:type="gramStart"/>
      <w:r w:rsidRPr="007F622D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Р</w:t>
      </w:r>
      <w:proofErr w:type="gramEnd"/>
      <w:r w:rsidRPr="007F622D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 xml:space="preserve"> — ротовой звук);</w:t>
      </w:r>
    </w:p>
    <w:p w:rsidR="0034054F" w:rsidRPr="007F622D" w:rsidRDefault="0034054F" w:rsidP="0034054F">
      <w:pPr>
        <w:numPr>
          <w:ilvl w:val="0"/>
          <w:numId w:val="1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7F622D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голосовые складки сомкнуты (</w:t>
      </w:r>
      <w:proofErr w:type="gramStart"/>
      <w:r w:rsidRPr="007F622D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Р</w:t>
      </w:r>
      <w:proofErr w:type="gramEnd"/>
      <w:r w:rsidRPr="007F622D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 xml:space="preserve"> — звонкий звук).</w:t>
      </w:r>
    </w:p>
    <w:p w:rsidR="0034054F" w:rsidRPr="007F622D" w:rsidRDefault="0034054F" w:rsidP="0034054F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</w:pPr>
      <w:r w:rsidRPr="007F622D"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  <w:t>Звук РЬ:</w:t>
      </w:r>
    </w:p>
    <w:p w:rsidR="0034054F" w:rsidRPr="007F622D" w:rsidRDefault="0034054F" w:rsidP="0034054F">
      <w:pPr>
        <w:numPr>
          <w:ilvl w:val="0"/>
          <w:numId w:val="2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7F622D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 xml:space="preserve">артикуляция звука </w:t>
      </w:r>
      <w:proofErr w:type="spellStart"/>
      <w:r w:rsidRPr="007F622D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Рь</w:t>
      </w:r>
      <w:proofErr w:type="spellEnd"/>
      <w:r w:rsidRPr="007F622D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 xml:space="preserve"> очень схожа с артикуляцией звука </w:t>
      </w:r>
      <w:proofErr w:type="gramStart"/>
      <w:r w:rsidRPr="007F622D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Р</w:t>
      </w:r>
      <w:proofErr w:type="gramEnd"/>
      <w:r w:rsidRPr="007F622D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;</w:t>
      </w:r>
    </w:p>
    <w:p w:rsidR="0034054F" w:rsidRPr="007F622D" w:rsidRDefault="0034054F" w:rsidP="0034054F">
      <w:pPr>
        <w:numPr>
          <w:ilvl w:val="0"/>
          <w:numId w:val="2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7F622D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 xml:space="preserve">отличается лишь тем, что средняя часть спинки языка приподнята, а кончик языка чуть </w:t>
      </w:r>
      <w:proofErr w:type="gramStart"/>
      <w:r w:rsidRPr="007F622D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прогибается</w:t>
      </w:r>
      <w:proofErr w:type="gramEnd"/>
      <w:r w:rsidRPr="007F622D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 xml:space="preserve"> и продвинут вперёд.</w:t>
      </w:r>
    </w:p>
    <w:p w:rsidR="0034054F" w:rsidRPr="007F622D" w:rsidRDefault="0034054F" w:rsidP="0034054F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</w:pPr>
      <w:r w:rsidRPr="007F622D"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  <w:t>Техника выполнения упражнений:</w:t>
      </w:r>
    </w:p>
    <w:p w:rsidR="0034054F" w:rsidRPr="007F622D" w:rsidRDefault="0034054F" w:rsidP="0034054F">
      <w:pPr>
        <w:numPr>
          <w:ilvl w:val="0"/>
          <w:numId w:val="4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7F622D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Случается, что правильное, регулярное и долгосрочное выполнение упражнений (1-2 месяца) помогает преодолеть дефекты произношения без дополнительных манипуляций, то есть непосредственно постановки звуков.</w:t>
      </w:r>
    </w:p>
    <w:p w:rsidR="0034054F" w:rsidRPr="007F622D" w:rsidRDefault="0034054F" w:rsidP="0034054F">
      <w:pPr>
        <w:numPr>
          <w:ilvl w:val="0"/>
          <w:numId w:val="4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7F622D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Начинать проводить артикуляционную гимнастику необходимо обязательно перед зеркалом и ежедневно.</w:t>
      </w:r>
    </w:p>
    <w:p w:rsidR="0034054F" w:rsidRPr="007F622D" w:rsidRDefault="0034054F" w:rsidP="0034054F">
      <w:pPr>
        <w:numPr>
          <w:ilvl w:val="0"/>
          <w:numId w:val="4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7F622D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Лучше выполнять упражнения </w:t>
      </w:r>
      <w:r w:rsidRPr="007F622D">
        <w:rPr>
          <w:rFonts w:ascii="Tahoma" w:eastAsia="Times New Roman" w:hAnsi="Tahoma" w:cs="Tahoma"/>
          <w:b/>
          <w:bCs/>
          <w:color w:val="222222"/>
          <w:sz w:val="27"/>
          <w:lang w:eastAsia="ru-RU"/>
        </w:rPr>
        <w:t>3-4 раза в день по 3-5 минут</w:t>
      </w:r>
      <w:r w:rsidRPr="007F622D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.</w:t>
      </w:r>
    </w:p>
    <w:p w:rsidR="0034054F" w:rsidRPr="007F622D" w:rsidRDefault="0034054F" w:rsidP="0034054F">
      <w:pPr>
        <w:numPr>
          <w:ilvl w:val="0"/>
          <w:numId w:val="4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7F622D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 xml:space="preserve">Не следует предлагать детям более 2-3 упражнений </w:t>
      </w:r>
      <w:proofErr w:type="gramStart"/>
      <w:r w:rsidRPr="007F622D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за раз</w:t>
      </w:r>
      <w:proofErr w:type="gramEnd"/>
      <w:r w:rsidRPr="007F622D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.</w:t>
      </w:r>
    </w:p>
    <w:p w:rsidR="0034054F" w:rsidRPr="007F622D" w:rsidRDefault="0034054F" w:rsidP="0034054F">
      <w:pPr>
        <w:numPr>
          <w:ilvl w:val="0"/>
          <w:numId w:val="4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7F622D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Каждое упражнение выполняется 5-7 раз, статические упражнения (упражнения на удержание артикуляционной позы) выполняется по 5-10 секунд.</w:t>
      </w:r>
    </w:p>
    <w:p w:rsidR="0034054F" w:rsidRPr="007F622D" w:rsidRDefault="0034054F" w:rsidP="0034054F">
      <w:pPr>
        <w:numPr>
          <w:ilvl w:val="0"/>
          <w:numId w:val="4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7F622D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 xml:space="preserve">Артикуляционную гимнастику следует выполнять до тех пор пока ребенок не станет произносить звуки </w:t>
      </w:r>
      <w:proofErr w:type="gramStart"/>
      <w:r w:rsidRPr="007F622D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Р</w:t>
      </w:r>
      <w:proofErr w:type="gramEnd"/>
      <w:r w:rsidRPr="007F622D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 xml:space="preserve">, </w:t>
      </w:r>
      <w:proofErr w:type="spellStart"/>
      <w:r w:rsidRPr="007F622D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Рь</w:t>
      </w:r>
      <w:proofErr w:type="spellEnd"/>
      <w:r w:rsidRPr="007F622D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 xml:space="preserve"> правильно.</w:t>
      </w:r>
    </w:p>
    <w:p w:rsidR="0034054F" w:rsidRPr="007F622D" w:rsidRDefault="0034054F" w:rsidP="0034054F">
      <w:pPr>
        <w:numPr>
          <w:ilvl w:val="0"/>
          <w:numId w:val="4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7F622D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Рекомендуется данные упражнения проводить и на этапе автоматизации звуков, как разминку перед речевым материалом.</w:t>
      </w:r>
    </w:p>
    <w:p w:rsidR="0034054F" w:rsidRDefault="0034054F" w:rsidP="0034054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50"/>
          <w:lang w:eastAsia="ru-RU"/>
        </w:rPr>
      </w:pPr>
      <w:r w:rsidRPr="007F622D">
        <w:rPr>
          <w:rFonts w:ascii="Times New Roman" w:eastAsia="Times New Roman" w:hAnsi="Times New Roman" w:cs="Times New Roman"/>
          <w:b/>
          <w:bCs/>
          <w:color w:val="222222"/>
          <w:sz w:val="50"/>
          <w:lang w:eastAsia="ru-RU"/>
        </w:rPr>
        <w:t> </w:t>
      </w:r>
    </w:p>
    <w:p w:rsidR="0034054F" w:rsidRDefault="0034054F" w:rsidP="0034054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50"/>
          <w:lang w:eastAsia="ru-RU"/>
        </w:rPr>
      </w:pPr>
    </w:p>
    <w:p w:rsidR="0034054F" w:rsidRDefault="0034054F" w:rsidP="0034054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50"/>
          <w:lang w:eastAsia="ru-RU"/>
        </w:rPr>
      </w:pPr>
    </w:p>
    <w:p w:rsidR="0034054F" w:rsidRDefault="0034054F" w:rsidP="0034054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50"/>
          <w:lang w:eastAsia="ru-RU"/>
        </w:rPr>
      </w:pPr>
    </w:p>
    <w:p w:rsidR="0034054F" w:rsidRPr="007F622D" w:rsidRDefault="0034054F" w:rsidP="0034054F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50"/>
          <w:szCs w:val="50"/>
          <w:lang w:eastAsia="ru-RU"/>
        </w:rPr>
      </w:pPr>
      <w:r w:rsidRPr="007F622D">
        <w:rPr>
          <w:rFonts w:ascii="Times New Roman" w:eastAsia="Times New Roman" w:hAnsi="Times New Roman" w:cs="Times New Roman"/>
          <w:b/>
          <w:bCs/>
          <w:color w:val="222222"/>
          <w:sz w:val="50"/>
          <w:lang w:eastAsia="ru-RU"/>
        </w:rPr>
        <w:lastRenderedPageBreak/>
        <w:t>Артикуляционная гимнастика</w:t>
      </w:r>
    </w:p>
    <w:p w:rsidR="0034054F" w:rsidRPr="007F622D" w:rsidRDefault="0034054F" w:rsidP="003405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</w:pPr>
      <w:r w:rsidRPr="007F622D"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  <w:t>«Лягушка»</w:t>
      </w:r>
    </w:p>
    <w:p w:rsidR="0034054F" w:rsidRPr="007F622D" w:rsidRDefault="0034054F" w:rsidP="0034054F">
      <w:pPr>
        <w:numPr>
          <w:ilvl w:val="0"/>
          <w:numId w:val="5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7F622D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улыбнуться, улыбнуться, с напряжением обнажив сомкнутые зубы</w:t>
      </w:r>
      <w:r w:rsidRPr="007F622D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;</w:t>
      </w:r>
    </w:p>
    <w:p w:rsidR="0034054F" w:rsidRPr="007F622D" w:rsidRDefault="0034054F" w:rsidP="0034054F">
      <w:pPr>
        <w:numPr>
          <w:ilvl w:val="0"/>
          <w:numId w:val="5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7F622D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 </w:t>
      </w:r>
      <w:proofErr w:type="gramStart"/>
      <w:r w:rsidRPr="007F622D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(Удержать 5-10 секунд.</w:t>
      </w:r>
      <w:proofErr w:type="gramEnd"/>
      <w:r w:rsidRPr="007F622D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 xml:space="preserve"> </w:t>
      </w:r>
      <w:proofErr w:type="gramStart"/>
      <w:r w:rsidRPr="007F622D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Повторить 5-8 раз).</w:t>
      </w:r>
      <w:proofErr w:type="gramEnd"/>
    </w:p>
    <w:p w:rsidR="0034054F" w:rsidRPr="007F622D" w:rsidRDefault="0034054F" w:rsidP="0034054F">
      <w:pPr>
        <w:shd w:val="clear" w:color="auto" w:fill="FFFFFF"/>
        <w:spacing w:line="240" w:lineRule="auto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4667885" cy="2424430"/>
            <wp:effectExtent l="19050" t="0" r="0" b="0"/>
            <wp:docPr id="2" name="Рисунок 2" descr="Артикуляционное упражнение &quot;Лягуш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ртикуляционное упражнение &quot;Лягушка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7A0" w:rsidRDefault="0034054F" w:rsidP="0034054F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  <w:r w:rsidRPr="007F622D"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  <w:t>                               </w:t>
      </w:r>
    </w:p>
    <w:p w:rsidR="000027A0" w:rsidRDefault="000027A0" w:rsidP="0034054F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0027A0" w:rsidRDefault="000027A0" w:rsidP="0034054F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0027A0" w:rsidRDefault="000027A0" w:rsidP="0034054F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0027A0" w:rsidRDefault="000027A0" w:rsidP="0034054F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34054F" w:rsidRPr="007F622D" w:rsidRDefault="0034054F" w:rsidP="000027A0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</w:pPr>
      <w:r w:rsidRPr="007F622D"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  <w:t>«Змейка»</w:t>
      </w:r>
    </w:p>
    <w:p w:rsidR="0034054F" w:rsidRPr="007F622D" w:rsidRDefault="0034054F" w:rsidP="0034054F">
      <w:pPr>
        <w:numPr>
          <w:ilvl w:val="0"/>
          <w:numId w:val="6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7F622D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открыть рот</w:t>
      </w:r>
      <w:r w:rsidRPr="007F622D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;</w:t>
      </w:r>
    </w:p>
    <w:p w:rsidR="0034054F" w:rsidRPr="007F622D" w:rsidRDefault="0034054F" w:rsidP="0034054F">
      <w:pPr>
        <w:numPr>
          <w:ilvl w:val="0"/>
          <w:numId w:val="6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7F622D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узкий язык сильно выдвигать вперед и убирать обратно в рот</w:t>
      </w:r>
      <w:r w:rsidRPr="007F622D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;</w:t>
      </w:r>
    </w:p>
    <w:p w:rsidR="0034054F" w:rsidRPr="007F622D" w:rsidRDefault="0034054F" w:rsidP="0034054F">
      <w:pPr>
        <w:numPr>
          <w:ilvl w:val="0"/>
          <w:numId w:val="6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7F622D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не прикасаться к губам и зубам</w:t>
      </w:r>
      <w:r w:rsidRPr="007F622D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.</w:t>
      </w:r>
    </w:p>
    <w:p w:rsidR="0034054F" w:rsidRPr="007F622D" w:rsidRDefault="0034054F" w:rsidP="0034054F">
      <w:pPr>
        <w:shd w:val="clear" w:color="auto" w:fill="FFFFFF"/>
        <w:spacing w:line="240" w:lineRule="auto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5018405" cy="2211705"/>
            <wp:effectExtent l="19050" t="0" r="0" b="0"/>
            <wp:docPr id="3" name="Рисунок 3" descr="Артикуляционное упражнение &quot;змей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ртикуляционное упражнение &quot;змейка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54F" w:rsidRDefault="0034054F" w:rsidP="003405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34054F" w:rsidRDefault="0034054F" w:rsidP="003405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34054F" w:rsidRDefault="0034054F" w:rsidP="003405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34054F" w:rsidRPr="007F622D" w:rsidRDefault="0034054F" w:rsidP="003405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</w:pPr>
      <w:r w:rsidRPr="007F622D"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  <w:lastRenderedPageBreak/>
        <w:t>«Часики»</w:t>
      </w:r>
    </w:p>
    <w:p w:rsidR="0034054F" w:rsidRPr="007F622D" w:rsidRDefault="0034054F" w:rsidP="0034054F">
      <w:pPr>
        <w:numPr>
          <w:ilvl w:val="0"/>
          <w:numId w:val="7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7F622D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улыбнуться, открыть рот;</w:t>
      </w:r>
    </w:p>
    <w:p w:rsidR="0034054F" w:rsidRPr="007F622D" w:rsidRDefault="0034054F" w:rsidP="0034054F">
      <w:pPr>
        <w:numPr>
          <w:ilvl w:val="0"/>
          <w:numId w:val="7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7F622D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кончик языка (как часовую стрелку) переводить из одного уголка рта в другой;</w:t>
      </w:r>
    </w:p>
    <w:p w:rsidR="0034054F" w:rsidRPr="007F622D" w:rsidRDefault="0034054F" w:rsidP="0034054F">
      <w:pPr>
        <w:numPr>
          <w:ilvl w:val="0"/>
          <w:numId w:val="7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7F622D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нижняя челюсть неподвижна.</w:t>
      </w:r>
    </w:p>
    <w:p w:rsidR="0034054F" w:rsidRPr="007F622D" w:rsidRDefault="0034054F" w:rsidP="0034054F">
      <w:pPr>
        <w:shd w:val="clear" w:color="auto" w:fill="FFFFFF"/>
        <w:spacing w:line="240" w:lineRule="auto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4869815" cy="3083560"/>
            <wp:effectExtent l="19050" t="0" r="6985" b="0"/>
            <wp:docPr id="4" name="Рисунок 4" descr="Артикуляционное упражнение &quot;Часи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ртикуляционное упражнение &quot;Часики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7A0" w:rsidRDefault="000027A0" w:rsidP="003405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0027A0" w:rsidRDefault="000027A0" w:rsidP="003405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0027A0" w:rsidRDefault="000027A0" w:rsidP="003405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34054F" w:rsidRPr="007F622D" w:rsidRDefault="0034054F" w:rsidP="003405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</w:pPr>
      <w:r w:rsidRPr="007F622D"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  <w:t>«Чашечка»</w:t>
      </w:r>
    </w:p>
    <w:p w:rsidR="0034054F" w:rsidRPr="007F622D" w:rsidRDefault="0034054F" w:rsidP="0034054F">
      <w:pPr>
        <w:numPr>
          <w:ilvl w:val="0"/>
          <w:numId w:val="8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7F622D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открыть рот;</w:t>
      </w:r>
    </w:p>
    <w:p w:rsidR="0034054F" w:rsidRPr="007F622D" w:rsidRDefault="0034054F" w:rsidP="0034054F">
      <w:pPr>
        <w:numPr>
          <w:ilvl w:val="0"/>
          <w:numId w:val="8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7F622D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широкий расслабленный язык поднять к верхней губе;</w:t>
      </w:r>
    </w:p>
    <w:p w:rsidR="0034054F" w:rsidRPr="007F622D" w:rsidRDefault="0034054F" w:rsidP="0034054F">
      <w:pPr>
        <w:numPr>
          <w:ilvl w:val="0"/>
          <w:numId w:val="8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7F622D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прогнуть среднюю часть языка</w:t>
      </w:r>
      <w:proofErr w:type="gramStart"/>
      <w:r w:rsidRPr="007F622D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 xml:space="preserve"> ,</w:t>
      </w:r>
      <w:proofErr w:type="gramEnd"/>
      <w:r w:rsidRPr="007F622D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 xml:space="preserve"> загнув кверху боковые края.</w:t>
      </w:r>
    </w:p>
    <w:p w:rsidR="0034054F" w:rsidRPr="007F622D" w:rsidRDefault="0034054F" w:rsidP="0034054F">
      <w:pPr>
        <w:shd w:val="clear" w:color="auto" w:fill="FFFFFF"/>
        <w:spacing w:line="240" w:lineRule="auto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4805680" cy="2317750"/>
            <wp:effectExtent l="19050" t="0" r="0" b="0"/>
            <wp:docPr id="5" name="Рисунок 5" descr="Артикуляционное упражнение &quot;Чашеч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ртикуляционное упражнение &quot;Чашечка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54F" w:rsidRDefault="0034054F" w:rsidP="003405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34054F" w:rsidRDefault="0034054F" w:rsidP="003405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34054F" w:rsidRPr="007F622D" w:rsidRDefault="0034054F" w:rsidP="003405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</w:pPr>
      <w:r w:rsidRPr="007F622D"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  <w:lastRenderedPageBreak/>
        <w:t>«Вкусное варенье»</w:t>
      </w:r>
    </w:p>
    <w:p w:rsidR="0034054F" w:rsidRPr="007F622D" w:rsidRDefault="0034054F" w:rsidP="0034054F">
      <w:pPr>
        <w:numPr>
          <w:ilvl w:val="0"/>
          <w:numId w:val="9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7F622D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улыбнуться, рот открыть;</w:t>
      </w:r>
    </w:p>
    <w:p w:rsidR="0034054F" w:rsidRPr="007F622D" w:rsidRDefault="0034054F" w:rsidP="0034054F">
      <w:pPr>
        <w:numPr>
          <w:ilvl w:val="0"/>
          <w:numId w:val="9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7F622D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медленно, не отрывая языка, облизать сначала верхнюю, затем нижнюю губу по кругу;</w:t>
      </w:r>
    </w:p>
    <w:p w:rsidR="0034054F" w:rsidRPr="007F622D" w:rsidRDefault="0034054F" w:rsidP="0034054F">
      <w:pPr>
        <w:numPr>
          <w:ilvl w:val="0"/>
          <w:numId w:val="9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7F622D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нижняя губа не должна обтягивать зубы (можно оттянуть ее  вниз рукой).</w:t>
      </w:r>
    </w:p>
    <w:p w:rsidR="0034054F" w:rsidRPr="007F622D" w:rsidRDefault="0034054F" w:rsidP="0034054F">
      <w:pPr>
        <w:shd w:val="clear" w:color="auto" w:fill="FFFFFF"/>
        <w:spacing w:line="240" w:lineRule="auto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4912360" cy="3104515"/>
            <wp:effectExtent l="19050" t="0" r="2540" b="0"/>
            <wp:docPr id="6" name="Рисунок 6" descr="Артикуляционное упражнение &quot;Вкусное варень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ртикуляционное упражнение &quot;Вкусное варенье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7A0" w:rsidRDefault="000027A0" w:rsidP="003405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0027A0" w:rsidRDefault="000027A0" w:rsidP="003405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34054F" w:rsidRPr="007F622D" w:rsidRDefault="0034054F" w:rsidP="003405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</w:pPr>
      <w:r w:rsidRPr="007F622D"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  <w:t>«Маляр»</w:t>
      </w:r>
    </w:p>
    <w:p w:rsidR="0034054F" w:rsidRPr="007F622D" w:rsidRDefault="0034054F" w:rsidP="0034054F">
      <w:pPr>
        <w:numPr>
          <w:ilvl w:val="0"/>
          <w:numId w:val="10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7F622D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приоткрыть рот;</w:t>
      </w:r>
    </w:p>
    <w:p w:rsidR="0034054F" w:rsidRPr="007F622D" w:rsidRDefault="0034054F" w:rsidP="0034054F">
      <w:pPr>
        <w:numPr>
          <w:ilvl w:val="0"/>
          <w:numId w:val="10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7F622D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широким кончиком языка, как кисточкой маляра, проводить от верхних резцов до мягкого неба, производя движение вперед-назад.</w:t>
      </w:r>
    </w:p>
    <w:p w:rsidR="0034054F" w:rsidRPr="007F622D" w:rsidRDefault="0034054F" w:rsidP="0034054F">
      <w:pPr>
        <w:shd w:val="clear" w:color="auto" w:fill="FFFFFF"/>
        <w:spacing w:line="240" w:lineRule="auto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4731385" cy="2902585"/>
            <wp:effectExtent l="19050" t="0" r="0" b="0"/>
            <wp:docPr id="7" name="Рисунок 7" descr="Артикуляционное упражнение &quot;маля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ртикуляционное упражнение &quot;маляр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290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54F" w:rsidRDefault="0034054F" w:rsidP="003405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34054F" w:rsidRPr="007F622D" w:rsidRDefault="0034054F" w:rsidP="003405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</w:pPr>
      <w:r w:rsidRPr="007F622D"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  <w:t>«Индюк»</w:t>
      </w:r>
    </w:p>
    <w:p w:rsidR="0034054F" w:rsidRPr="007F622D" w:rsidRDefault="0034054F" w:rsidP="0034054F">
      <w:pPr>
        <w:numPr>
          <w:ilvl w:val="0"/>
          <w:numId w:val="11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7F622D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рот открыть</w:t>
      </w:r>
      <w:r w:rsidRPr="007F622D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;</w:t>
      </w:r>
    </w:p>
    <w:p w:rsidR="0034054F" w:rsidRPr="007F622D" w:rsidRDefault="0034054F" w:rsidP="0034054F">
      <w:pPr>
        <w:numPr>
          <w:ilvl w:val="0"/>
          <w:numId w:val="11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7F622D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широким кончиком языка проводить по верхней губе вперед-назад, не отрывая языка.  При этом произносить БЛ-БЛ-БЛ</w:t>
      </w:r>
      <w:proofErr w:type="gramStart"/>
      <w:r w:rsidRPr="007F622D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….</w:t>
      </w:r>
      <w:proofErr w:type="gramEnd"/>
      <w:r w:rsidRPr="007F622D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Нижняя челюсть неподвижна!!!</w:t>
      </w:r>
    </w:p>
    <w:p w:rsidR="0034054F" w:rsidRPr="007F622D" w:rsidRDefault="0034054F" w:rsidP="0034054F">
      <w:pPr>
        <w:shd w:val="clear" w:color="auto" w:fill="FFFFFF"/>
        <w:spacing w:line="240" w:lineRule="auto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4816475" cy="2275205"/>
            <wp:effectExtent l="19050" t="0" r="3175" b="0"/>
            <wp:docPr id="8" name="Рисунок 8" descr="Артикуляционное упражнение &quot;Индю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ртикуляционное упражнение &quot;Индюк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7A0" w:rsidRDefault="000027A0" w:rsidP="003405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0027A0" w:rsidRDefault="000027A0" w:rsidP="003405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0027A0" w:rsidRDefault="000027A0" w:rsidP="003405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0027A0" w:rsidRDefault="000027A0" w:rsidP="003405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34054F" w:rsidRPr="007F622D" w:rsidRDefault="0034054F" w:rsidP="003405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</w:pPr>
      <w:r w:rsidRPr="007F622D"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  <w:t>«Лошадка»</w:t>
      </w:r>
    </w:p>
    <w:p w:rsidR="0034054F" w:rsidRPr="007F622D" w:rsidRDefault="0034054F" w:rsidP="0034054F">
      <w:pPr>
        <w:numPr>
          <w:ilvl w:val="0"/>
          <w:numId w:val="12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7F622D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присосать язык к небу, растягивая подъязычную связку;</w:t>
      </w:r>
    </w:p>
    <w:p w:rsidR="0034054F" w:rsidRPr="007F622D" w:rsidRDefault="0034054F" w:rsidP="0034054F">
      <w:pPr>
        <w:numPr>
          <w:ilvl w:val="0"/>
          <w:numId w:val="12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7F622D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щелкать языком медленно и сильно;</w:t>
      </w:r>
    </w:p>
    <w:p w:rsidR="0034054F" w:rsidRPr="007F622D" w:rsidRDefault="0034054F" w:rsidP="0034054F">
      <w:pPr>
        <w:shd w:val="clear" w:color="auto" w:fill="FFFFFF"/>
        <w:spacing w:line="240" w:lineRule="auto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4848225" cy="2179955"/>
            <wp:effectExtent l="19050" t="0" r="9525" b="0"/>
            <wp:docPr id="9" name="Рисунок 9" descr="Артикуляционное упражнение &quot;Лошад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ртикуляционное упражнение &quot;Лошадка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54F" w:rsidRDefault="0034054F" w:rsidP="003405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34054F" w:rsidRDefault="0034054F" w:rsidP="003405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34054F" w:rsidRDefault="0034054F" w:rsidP="003405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34054F" w:rsidRDefault="0034054F" w:rsidP="003405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34054F" w:rsidRPr="007F622D" w:rsidRDefault="0034054F" w:rsidP="003405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</w:pPr>
      <w:r w:rsidRPr="007F622D"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  <w:lastRenderedPageBreak/>
        <w:t>«Грибок»</w:t>
      </w:r>
    </w:p>
    <w:p w:rsidR="0034054F" w:rsidRPr="007F622D" w:rsidRDefault="0034054F" w:rsidP="0034054F">
      <w:pPr>
        <w:numPr>
          <w:ilvl w:val="0"/>
          <w:numId w:val="13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7F622D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улыбнуться;</w:t>
      </w:r>
    </w:p>
    <w:p w:rsidR="0034054F" w:rsidRPr="007F622D" w:rsidRDefault="0034054F" w:rsidP="0034054F">
      <w:pPr>
        <w:numPr>
          <w:ilvl w:val="0"/>
          <w:numId w:val="13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7F622D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присосать широкий язык к нёбу, растягивая подъязычную связку;</w:t>
      </w:r>
    </w:p>
    <w:p w:rsidR="0034054F" w:rsidRPr="007F622D" w:rsidRDefault="0034054F" w:rsidP="0034054F">
      <w:pPr>
        <w:shd w:val="clear" w:color="auto" w:fill="FFFFFF"/>
        <w:spacing w:line="240" w:lineRule="auto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4827270" cy="2445385"/>
            <wp:effectExtent l="19050" t="0" r="0" b="0"/>
            <wp:docPr id="10" name="Рисунок 10" descr="Артикуляционное упражнение &quot;Гриб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ртикуляционное упражнение &quot;Грибок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7A0" w:rsidRDefault="000027A0" w:rsidP="003405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0027A0" w:rsidRDefault="000027A0" w:rsidP="003405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0027A0" w:rsidRDefault="000027A0" w:rsidP="003405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0027A0" w:rsidRDefault="000027A0" w:rsidP="003405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0027A0" w:rsidRDefault="000027A0" w:rsidP="003405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34054F" w:rsidRPr="007F622D" w:rsidRDefault="0034054F" w:rsidP="003405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</w:pPr>
      <w:r w:rsidRPr="007F622D"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  <w:t>«Гармошка»</w:t>
      </w:r>
    </w:p>
    <w:p w:rsidR="0034054F" w:rsidRPr="007F622D" w:rsidRDefault="0034054F" w:rsidP="0034054F">
      <w:pPr>
        <w:numPr>
          <w:ilvl w:val="0"/>
          <w:numId w:val="14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7F622D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улыбнуться;</w:t>
      </w:r>
    </w:p>
    <w:p w:rsidR="0034054F" w:rsidRPr="007F622D" w:rsidRDefault="0034054F" w:rsidP="0034054F">
      <w:pPr>
        <w:numPr>
          <w:ilvl w:val="0"/>
          <w:numId w:val="14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7F622D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сделать «грибочек» (т. е. присосать широкий язык к нёбу);</w:t>
      </w:r>
    </w:p>
    <w:p w:rsidR="0034054F" w:rsidRPr="007F622D" w:rsidRDefault="0034054F" w:rsidP="0034054F">
      <w:pPr>
        <w:numPr>
          <w:ilvl w:val="0"/>
          <w:numId w:val="14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7F622D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не отрывая язык, открывать и закрывать рот (зубы не смыкать).</w:t>
      </w:r>
    </w:p>
    <w:p w:rsidR="0034054F" w:rsidRPr="007F622D" w:rsidRDefault="0034054F" w:rsidP="0034054F">
      <w:pPr>
        <w:shd w:val="clear" w:color="auto" w:fill="FFFFFF"/>
        <w:spacing w:line="240" w:lineRule="auto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4763135" cy="2062480"/>
            <wp:effectExtent l="19050" t="0" r="0" b="0"/>
            <wp:docPr id="11" name="Рисунок 11" descr="Артикуляционное упражнение &quot;Гармош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ртикуляционное упражнение &quot;Гармошка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54F" w:rsidRDefault="0034054F" w:rsidP="003405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34054F" w:rsidRDefault="0034054F" w:rsidP="003405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34054F" w:rsidRDefault="0034054F" w:rsidP="003405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34054F" w:rsidRDefault="0034054F" w:rsidP="003405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</w:pPr>
    </w:p>
    <w:p w:rsidR="0034054F" w:rsidRPr="007F622D" w:rsidRDefault="0034054F" w:rsidP="0034054F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40"/>
          <w:szCs w:val="40"/>
          <w:lang w:eastAsia="ru-RU"/>
        </w:rPr>
      </w:pPr>
      <w:r w:rsidRPr="007F622D">
        <w:rPr>
          <w:rFonts w:ascii="Times New Roman" w:eastAsia="Times New Roman" w:hAnsi="Times New Roman" w:cs="Times New Roman"/>
          <w:b/>
          <w:bCs/>
          <w:color w:val="222222"/>
          <w:sz w:val="40"/>
          <w:lang w:eastAsia="ru-RU"/>
        </w:rPr>
        <w:lastRenderedPageBreak/>
        <w:t>«Дятел»</w:t>
      </w:r>
    </w:p>
    <w:p w:rsidR="0034054F" w:rsidRPr="007F622D" w:rsidRDefault="0034054F" w:rsidP="0034054F">
      <w:pPr>
        <w:numPr>
          <w:ilvl w:val="0"/>
          <w:numId w:val="15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7F622D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улыбнуться;</w:t>
      </w:r>
    </w:p>
    <w:p w:rsidR="0034054F" w:rsidRPr="007F622D" w:rsidRDefault="0034054F" w:rsidP="0034054F">
      <w:pPr>
        <w:numPr>
          <w:ilvl w:val="0"/>
          <w:numId w:val="15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7F622D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открыть рот;</w:t>
      </w:r>
    </w:p>
    <w:p w:rsidR="0034054F" w:rsidRPr="007F622D" w:rsidRDefault="0034054F" w:rsidP="0034054F">
      <w:pPr>
        <w:numPr>
          <w:ilvl w:val="0"/>
          <w:numId w:val="15"/>
        </w:numPr>
        <w:shd w:val="clear" w:color="auto" w:fill="FFFFFF"/>
        <w:spacing w:after="0" w:line="240" w:lineRule="auto"/>
        <w:ind w:left="837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 w:rsidRPr="007F622D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t>кончик языка за верхни</w:t>
      </w:r>
      <w:r w:rsidRPr="007F622D">
        <w:rPr>
          <w:rFonts w:ascii="Tahoma" w:eastAsia="Times New Roman" w:hAnsi="Tahoma" w:cs="Tahoma"/>
          <w:i/>
          <w:iCs/>
          <w:color w:val="222222"/>
          <w:sz w:val="27"/>
          <w:lang w:eastAsia="ru-RU"/>
        </w:rPr>
        <w:softHyphen/>
        <w:t>ми зубами и стучать языком: «Д-Д-Д…»</w:t>
      </w:r>
      <w:r w:rsidRPr="007F622D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.</w:t>
      </w:r>
    </w:p>
    <w:p w:rsidR="0034054F" w:rsidRPr="007F622D" w:rsidRDefault="0034054F" w:rsidP="0034054F">
      <w:pPr>
        <w:shd w:val="clear" w:color="auto" w:fill="FFFFFF"/>
        <w:spacing w:line="240" w:lineRule="auto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4838065" cy="3061970"/>
            <wp:effectExtent l="19050" t="0" r="635" b="0"/>
            <wp:docPr id="13" name="Рисунок 12" descr="Артикуляционное упражнение &quot;Дяте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ртикуляционное упражнение &quot;Дятел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30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54F" w:rsidRPr="007F622D" w:rsidRDefault="0034054F" w:rsidP="0034054F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  <w:proofErr w:type="gramStart"/>
      <w:r w:rsidRPr="007F622D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>Выполняя артикуляционную гимнастику регулярно и правильно вы поможете</w:t>
      </w:r>
      <w:proofErr w:type="gramEnd"/>
      <w:r w:rsidRPr="007F622D">
        <w:rPr>
          <w:rFonts w:ascii="Tahoma" w:eastAsia="Times New Roman" w:hAnsi="Tahoma" w:cs="Tahoma"/>
          <w:color w:val="222222"/>
          <w:sz w:val="27"/>
          <w:szCs w:val="27"/>
          <w:lang w:eastAsia="ru-RU"/>
        </w:rPr>
        <w:t xml:space="preserve"> своему малышу быстрее справиться с дефектами произношения сонорных звуков.</w:t>
      </w:r>
    </w:p>
    <w:p w:rsidR="0034054F" w:rsidRPr="007F622D" w:rsidRDefault="0034054F" w:rsidP="0034054F">
      <w:pPr>
        <w:shd w:val="clear" w:color="auto" w:fill="FFFFFF"/>
        <w:spacing w:after="0" w:line="240" w:lineRule="auto"/>
        <w:ind w:right="240"/>
        <w:textAlignment w:val="baseline"/>
        <w:rPr>
          <w:rFonts w:ascii="Tahoma" w:eastAsia="Times New Roman" w:hAnsi="Tahoma" w:cs="Tahoma"/>
          <w:color w:val="222222"/>
          <w:sz w:val="27"/>
          <w:szCs w:val="27"/>
          <w:lang w:eastAsia="ru-RU"/>
        </w:rPr>
      </w:pPr>
    </w:p>
    <w:p w:rsidR="0034054F" w:rsidRDefault="0034054F" w:rsidP="0034054F"/>
    <w:p w:rsidR="00711DAE" w:rsidRDefault="00711DAE"/>
    <w:sectPr w:rsidR="00711DAE" w:rsidSect="000027A0">
      <w:pgSz w:w="11906" w:h="16838"/>
      <w:pgMar w:top="1134" w:right="850" w:bottom="1134" w:left="1701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F2B71"/>
    <w:multiLevelType w:val="multilevel"/>
    <w:tmpl w:val="6DD64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0056AE"/>
    <w:multiLevelType w:val="multilevel"/>
    <w:tmpl w:val="2292A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203E86"/>
    <w:multiLevelType w:val="multilevel"/>
    <w:tmpl w:val="9752B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134EDA"/>
    <w:multiLevelType w:val="multilevel"/>
    <w:tmpl w:val="6B5AC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954822"/>
    <w:multiLevelType w:val="multilevel"/>
    <w:tmpl w:val="E51E4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562B13"/>
    <w:multiLevelType w:val="multilevel"/>
    <w:tmpl w:val="79CE6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1725D9"/>
    <w:multiLevelType w:val="multilevel"/>
    <w:tmpl w:val="63AE6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AC04CC"/>
    <w:multiLevelType w:val="multilevel"/>
    <w:tmpl w:val="55446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985AAF"/>
    <w:multiLevelType w:val="multilevel"/>
    <w:tmpl w:val="80F6D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D60D14"/>
    <w:multiLevelType w:val="multilevel"/>
    <w:tmpl w:val="C0E4A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6346E6"/>
    <w:multiLevelType w:val="multilevel"/>
    <w:tmpl w:val="75C43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E052701"/>
    <w:multiLevelType w:val="multilevel"/>
    <w:tmpl w:val="27BA6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98D6D5B"/>
    <w:multiLevelType w:val="multilevel"/>
    <w:tmpl w:val="FF2E3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AD16A21"/>
    <w:multiLevelType w:val="multilevel"/>
    <w:tmpl w:val="99FAA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E846EA1"/>
    <w:multiLevelType w:val="multilevel"/>
    <w:tmpl w:val="CFB26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0"/>
  </w:num>
  <w:num w:numId="3">
    <w:abstractNumId w:val="4"/>
  </w:num>
  <w:num w:numId="4">
    <w:abstractNumId w:val="13"/>
  </w:num>
  <w:num w:numId="5">
    <w:abstractNumId w:val="10"/>
  </w:num>
  <w:num w:numId="6">
    <w:abstractNumId w:val="5"/>
  </w:num>
  <w:num w:numId="7">
    <w:abstractNumId w:val="3"/>
  </w:num>
  <w:num w:numId="8">
    <w:abstractNumId w:val="11"/>
  </w:num>
  <w:num w:numId="9">
    <w:abstractNumId w:val="6"/>
  </w:num>
  <w:num w:numId="10">
    <w:abstractNumId w:val="2"/>
  </w:num>
  <w:num w:numId="11">
    <w:abstractNumId w:val="1"/>
  </w:num>
  <w:num w:numId="12">
    <w:abstractNumId w:val="7"/>
  </w:num>
  <w:num w:numId="13">
    <w:abstractNumId w:val="9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34054F"/>
    <w:rsid w:val="000027A0"/>
    <w:rsid w:val="00067000"/>
    <w:rsid w:val="00104F1D"/>
    <w:rsid w:val="0034054F"/>
    <w:rsid w:val="003C1176"/>
    <w:rsid w:val="004A274F"/>
    <w:rsid w:val="00711DAE"/>
    <w:rsid w:val="00823167"/>
    <w:rsid w:val="00901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5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5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logoped-online.by/artikulyacionnaya-gimnastika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623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solje</dc:creator>
  <cp:keywords/>
  <dc:description/>
  <cp:lastModifiedBy>solje</cp:lastModifiedBy>
  <cp:revision>3</cp:revision>
  <cp:lastPrinted>2022-09-18T15:48:00Z</cp:lastPrinted>
  <dcterms:created xsi:type="dcterms:W3CDTF">2022-09-18T09:24:00Z</dcterms:created>
  <dcterms:modified xsi:type="dcterms:W3CDTF">2023-10-19T17:18:00Z</dcterms:modified>
</cp:coreProperties>
</file>